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38" w:rsidRPr="00A54280" w:rsidRDefault="00956338" w:rsidP="00956338">
      <w:pPr>
        <w:widowControl/>
        <w:spacing w:line="580" w:lineRule="exact"/>
        <w:jc w:val="left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  <w:r w:rsidRPr="00A54280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附件1：</w:t>
      </w:r>
    </w:p>
    <w:p w:rsidR="00956338" w:rsidRPr="00BB5FFA" w:rsidRDefault="00956338" w:rsidP="00956338">
      <w:pPr>
        <w:widowControl/>
        <w:spacing w:line="600" w:lineRule="exact"/>
        <w:jc w:val="center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80A2C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北京商业管理干部学院</w:t>
      </w:r>
    </w:p>
    <w:p w:rsidR="00956338" w:rsidRDefault="00956338" w:rsidP="00956338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D80A2C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201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9年公开选拔3个副处级岗位信息</w:t>
      </w:r>
    </w:p>
    <w:p w:rsidR="00956338" w:rsidRDefault="00956338" w:rsidP="00956338">
      <w:pPr>
        <w:adjustRightInd w:val="0"/>
        <w:snapToGrid w:val="0"/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一、</w:t>
      </w:r>
      <w:r w:rsidRPr="009155B5">
        <w:rPr>
          <w:rFonts w:ascii="仿宋_GB2312" w:eastAsia="仿宋_GB2312" w:hint="eastAsia"/>
          <w:b/>
          <w:color w:val="000000"/>
          <w:sz w:val="30"/>
          <w:szCs w:val="30"/>
        </w:rPr>
        <w:t>培训部门副主任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岗位信息：</w:t>
      </w:r>
    </w:p>
    <w:p w:rsidR="00956338" w:rsidRPr="00D7051A" w:rsidRDefault="00956338" w:rsidP="009563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b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（一）</w:t>
      </w:r>
      <w:r w:rsidRPr="00D7051A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岗位职责：</w:t>
      </w:r>
    </w:p>
    <w:p w:rsidR="00956338" w:rsidRDefault="00956338" w:rsidP="009563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1、负责培训部门工作的统筹管理、运营、实施；</w:t>
      </w:r>
    </w:p>
    <w:p w:rsidR="00956338" w:rsidRPr="00A52B1F" w:rsidRDefault="00956338" w:rsidP="009563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2、负责培训项目的策划、组织、实施；</w:t>
      </w:r>
    </w:p>
    <w:p w:rsidR="00956338" w:rsidRDefault="00956338" w:rsidP="009563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3、负责培训的市场开拓及创新；</w:t>
      </w:r>
    </w:p>
    <w:p w:rsidR="00956338" w:rsidRDefault="00956338" w:rsidP="009563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4、负责对学院培训运营及长远发展进行整体规划；</w:t>
      </w:r>
    </w:p>
    <w:p w:rsidR="00956338" w:rsidRPr="007852A2" w:rsidRDefault="00956338" w:rsidP="009563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5、负责领导交办的其他工作。</w:t>
      </w:r>
    </w:p>
    <w:p w:rsidR="00956338" w:rsidRPr="00D7051A" w:rsidRDefault="00956338" w:rsidP="009563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b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（二）</w:t>
      </w:r>
      <w:r w:rsidRPr="00D7051A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任职要求：</w:t>
      </w:r>
    </w:p>
    <w:p w:rsidR="00956338" w:rsidRDefault="00956338" w:rsidP="009563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1、经济类、管理类专业；</w:t>
      </w:r>
    </w:p>
    <w:p w:rsidR="00956338" w:rsidRDefault="00956338" w:rsidP="009563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2、在培训或相关综合管理部门有5年以上工作经验；</w:t>
      </w:r>
    </w:p>
    <w:p w:rsidR="00956338" w:rsidRDefault="00956338" w:rsidP="009563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3、</w:t>
      </w:r>
      <w:r w:rsidRPr="006C396F">
        <w:rPr>
          <w:rFonts w:ascii="仿宋_GB2312" w:eastAsia="仿宋_GB2312" w:hint="eastAsia"/>
          <w:color w:val="000000"/>
          <w:sz w:val="30"/>
          <w:szCs w:val="30"/>
        </w:rPr>
        <w:t>熟悉市场化培训组织流程，</w:t>
      </w:r>
      <w:r>
        <w:rPr>
          <w:rFonts w:ascii="仿宋_GB2312" w:eastAsia="仿宋_GB2312" w:hAnsi="华文中宋" w:cs="宋体" w:hint="eastAsia"/>
          <w:kern w:val="0"/>
          <w:sz w:val="30"/>
          <w:szCs w:val="30"/>
        </w:rPr>
        <w:t>具有独立完成大中型培训项目设计、策划、组办、执行、督导、评估的实际案例。</w:t>
      </w:r>
    </w:p>
    <w:p w:rsidR="00956338" w:rsidRDefault="00956338" w:rsidP="00956338">
      <w:pPr>
        <w:adjustRightInd w:val="0"/>
        <w:snapToGrid w:val="0"/>
        <w:spacing w:line="60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4、</w:t>
      </w:r>
      <w:r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  <w:lang w:val="zh-CN"/>
        </w:rPr>
        <w:t>具备</w:t>
      </w:r>
      <w:r w:rsidRPr="006C396F">
        <w:rPr>
          <w:rFonts w:ascii="仿宋_GB2312" w:eastAsia="仿宋_GB2312" w:hint="eastAsia"/>
          <w:color w:val="000000"/>
          <w:sz w:val="30"/>
          <w:szCs w:val="30"/>
        </w:rPr>
        <w:t>良好的</w:t>
      </w:r>
      <w:r w:rsidRPr="006C396F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  <w:lang w:val="zh-CN"/>
        </w:rPr>
        <w:t>组织管理、</w:t>
      </w:r>
      <w:r w:rsidRPr="006C396F">
        <w:rPr>
          <w:rFonts w:ascii="仿宋_GB2312" w:eastAsia="仿宋_GB2312" w:hint="eastAsia"/>
          <w:color w:val="000000"/>
          <w:sz w:val="30"/>
          <w:szCs w:val="30"/>
        </w:rPr>
        <w:t>协调、沟通能力及团队合作精神</w:t>
      </w:r>
      <w:r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956338" w:rsidRPr="007852A2" w:rsidRDefault="00956338" w:rsidP="009563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5、</w:t>
      </w:r>
      <w:r>
        <w:rPr>
          <w:rFonts w:ascii="仿宋_GB2312" w:eastAsia="仿宋_GB2312" w:hAnsi="华文中宋" w:cs="宋体" w:hint="eastAsia"/>
          <w:kern w:val="0"/>
          <w:sz w:val="30"/>
          <w:szCs w:val="30"/>
        </w:rPr>
        <w:t>有高等院校或大中型企事业单位培训工作经验的优先。</w:t>
      </w:r>
    </w:p>
    <w:p w:rsidR="00956338" w:rsidRPr="009155B5" w:rsidRDefault="00956338" w:rsidP="00956338">
      <w:pPr>
        <w:adjustRightInd w:val="0"/>
        <w:snapToGrid w:val="0"/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二</w:t>
      </w:r>
      <w:r w:rsidRPr="009155B5">
        <w:rPr>
          <w:rFonts w:ascii="仿宋_GB2312" w:eastAsia="仿宋_GB2312" w:hint="eastAsia"/>
          <w:b/>
          <w:color w:val="000000"/>
          <w:sz w:val="30"/>
          <w:szCs w:val="30"/>
        </w:rPr>
        <w:t>、教务处副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处长岗位信息：</w:t>
      </w:r>
    </w:p>
    <w:p w:rsidR="00956338" w:rsidRPr="00D7051A" w:rsidRDefault="00956338" w:rsidP="009563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b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（一）</w:t>
      </w:r>
      <w:r w:rsidRPr="00D7051A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岗位职责：</w:t>
      </w:r>
    </w:p>
    <w:p w:rsidR="00956338" w:rsidRDefault="00956338" w:rsidP="009563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1、负责对教务工作进行统筹规划、管理；</w:t>
      </w:r>
    </w:p>
    <w:p w:rsidR="00956338" w:rsidRDefault="00956338" w:rsidP="009563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2、负责培训产品进行教材分析、教学设计及创新；</w:t>
      </w:r>
    </w:p>
    <w:p w:rsidR="00956338" w:rsidRDefault="00956338" w:rsidP="00956338">
      <w:pPr>
        <w:adjustRightInd w:val="0"/>
        <w:snapToGrid w:val="0"/>
        <w:spacing w:line="600" w:lineRule="exact"/>
        <w:rPr>
          <w:rFonts w:ascii="仿宋" w:eastAsia="仿宋" w:hAnsi="仿宋" w:cs="宋体"/>
          <w:szCs w:val="21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3、负责建立完善学院标准课程管理体系和教师管理体系；</w:t>
      </w:r>
    </w:p>
    <w:p w:rsidR="00956338" w:rsidRPr="006F1167" w:rsidRDefault="00956338" w:rsidP="009563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4、负责制定学院培训教学方面指导性文件，拟定年度培训计划；</w:t>
      </w:r>
    </w:p>
    <w:p w:rsidR="00956338" w:rsidRPr="007852A2" w:rsidRDefault="00956338" w:rsidP="009563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lastRenderedPageBreak/>
        <w:t>5、负责领导交办的其他工作。</w:t>
      </w:r>
    </w:p>
    <w:p w:rsidR="00956338" w:rsidRPr="00D7051A" w:rsidRDefault="00956338" w:rsidP="009563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b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（二）</w:t>
      </w:r>
      <w:r w:rsidRPr="00D7051A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任职要求：</w:t>
      </w:r>
    </w:p>
    <w:p w:rsidR="00956338" w:rsidRDefault="00956338" w:rsidP="009563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1、</w:t>
      </w:r>
      <w:r w:rsidRPr="003679D6">
        <w:rPr>
          <w:rFonts w:ascii="仿宋_GB2312" w:eastAsia="仿宋_GB2312" w:hint="eastAsia"/>
          <w:color w:val="000000"/>
          <w:sz w:val="30"/>
          <w:szCs w:val="30"/>
        </w:rPr>
        <w:t>经济类、管理类专业毕业</w:t>
      </w:r>
      <w:r>
        <w:rPr>
          <w:rFonts w:ascii="仿宋_GB2312" w:eastAsia="仿宋_GB2312" w:hint="eastAsia"/>
          <w:color w:val="000000"/>
          <w:sz w:val="30"/>
          <w:szCs w:val="30"/>
        </w:rPr>
        <w:t>；</w:t>
      </w:r>
    </w:p>
    <w:p w:rsidR="00956338" w:rsidRDefault="00956338" w:rsidP="009563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2、具有较强的文字功底；</w:t>
      </w:r>
    </w:p>
    <w:p w:rsidR="00956338" w:rsidRDefault="00956338" w:rsidP="009563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3、具有5年及以上教学管理岗位工作经验；</w:t>
      </w:r>
    </w:p>
    <w:p w:rsidR="00956338" w:rsidRPr="003679D6" w:rsidRDefault="00956338" w:rsidP="00956338">
      <w:pPr>
        <w:autoSpaceDE w:val="0"/>
        <w:autoSpaceDN w:val="0"/>
        <w:adjustRightInd w:val="0"/>
        <w:spacing w:line="54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4、</w:t>
      </w:r>
      <w:r w:rsidRPr="003679D6">
        <w:rPr>
          <w:rFonts w:ascii="仿宋_GB2312" w:eastAsia="仿宋_GB2312" w:hint="eastAsia"/>
          <w:color w:val="000000"/>
          <w:sz w:val="30"/>
          <w:szCs w:val="30"/>
        </w:rPr>
        <w:t>具有较强的创新意识、沟通能力和组织协调能力</w:t>
      </w:r>
      <w:r>
        <w:rPr>
          <w:rFonts w:ascii="仿宋_GB2312" w:eastAsia="仿宋_GB2312" w:hint="eastAsia"/>
          <w:color w:val="000000"/>
          <w:sz w:val="30"/>
          <w:szCs w:val="30"/>
        </w:rPr>
        <w:t>；</w:t>
      </w:r>
    </w:p>
    <w:p w:rsidR="00956338" w:rsidRDefault="00956338" w:rsidP="009563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5、具有高等院校或大中型企事业单位教育培训、管理工作经验者优先。</w:t>
      </w:r>
    </w:p>
    <w:p w:rsidR="00956338" w:rsidRPr="009155B5" w:rsidRDefault="00956338" w:rsidP="00956338">
      <w:pPr>
        <w:adjustRightInd w:val="0"/>
        <w:snapToGrid w:val="0"/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三、</w:t>
      </w:r>
      <w:r w:rsidRPr="009155B5">
        <w:rPr>
          <w:rFonts w:ascii="仿宋_GB2312" w:eastAsia="仿宋_GB2312" w:hint="eastAsia"/>
          <w:b/>
          <w:color w:val="000000"/>
          <w:sz w:val="30"/>
          <w:szCs w:val="30"/>
        </w:rPr>
        <w:t>资产管理处副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处长岗位信息</w:t>
      </w:r>
    </w:p>
    <w:p w:rsidR="00956338" w:rsidRDefault="00956338" w:rsidP="00956338">
      <w:pPr>
        <w:autoSpaceDE w:val="0"/>
        <w:autoSpaceDN w:val="0"/>
        <w:adjustRightInd w:val="0"/>
        <w:spacing w:line="540" w:lineRule="exact"/>
        <w:rPr>
          <w:rFonts w:ascii="仿宋_GB2312" w:eastAsia="仿宋_GB2312" w:hAnsi="华文中宋" w:cs="宋体"/>
          <w:b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  <w:lang w:val="zh-CN"/>
        </w:rPr>
        <w:t>（一）</w:t>
      </w:r>
      <w:r w:rsidRPr="00D7051A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岗位职责：</w:t>
      </w:r>
    </w:p>
    <w:p w:rsidR="00956338" w:rsidRDefault="00956338" w:rsidP="009563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1、负责制定基建工程及修缮项目的发展规划，并组织实施；</w:t>
      </w:r>
    </w:p>
    <w:p w:rsidR="00956338" w:rsidRDefault="00956338" w:rsidP="009563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2、全面负责基建工程及修缮项目各项工作的具体落实，包括规划、设计、立项、采购、实施、验收及过程管理等环节；</w:t>
      </w:r>
    </w:p>
    <w:p w:rsidR="00956338" w:rsidRDefault="00956338" w:rsidP="009563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3、负责组织协调社会各方关系，确保工程顺利进行，确保工程建设质量及安全；</w:t>
      </w:r>
    </w:p>
    <w:p w:rsidR="00956338" w:rsidRPr="006F1167" w:rsidRDefault="00956338" w:rsidP="009563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4、负责修订及完善基建工程及修缮项目的管理办法等制度；</w:t>
      </w:r>
    </w:p>
    <w:p w:rsidR="00956338" w:rsidRPr="007852A2" w:rsidRDefault="00956338" w:rsidP="009563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kern w:val="0"/>
          <w:sz w:val="30"/>
          <w:szCs w:val="30"/>
        </w:rPr>
        <w:t>5、负责领导交办的其他工作。</w:t>
      </w:r>
    </w:p>
    <w:p w:rsidR="00956338" w:rsidRPr="00FE70E2" w:rsidRDefault="00956338" w:rsidP="00956338">
      <w:pPr>
        <w:autoSpaceDE w:val="0"/>
        <w:autoSpaceDN w:val="0"/>
        <w:adjustRightInd w:val="0"/>
        <w:spacing w:line="540" w:lineRule="exact"/>
        <w:rPr>
          <w:rFonts w:ascii="仿宋_GB2312" w:eastAsia="仿宋_GB2312" w:hAnsi="华文中宋" w:cs="宋体"/>
          <w:b/>
          <w:kern w:val="0"/>
          <w:sz w:val="30"/>
          <w:szCs w:val="30"/>
        </w:rPr>
      </w:pPr>
      <w:r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（二）任职要求：</w:t>
      </w:r>
    </w:p>
    <w:p w:rsidR="00956338" w:rsidRPr="00FE70E2" w:rsidRDefault="00956338" w:rsidP="009563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 w:rsidRPr="00FE70E2">
        <w:rPr>
          <w:rFonts w:ascii="仿宋_GB2312" w:eastAsia="仿宋_GB2312" w:hAnsi="华文中宋" w:cs="宋体" w:hint="eastAsia"/>
          <w:kern w:val="0"/>
          <w:sz w:val="30"/>
          <w:szCs w:val="30"/>
        </w:rPr>
        <w:t>1、建筑工程类相关专业毕业；</w:t>
      </w:r>
    </w:p>
    <w:p w:rsidR="00956338" w:rsidRPr="00FE70E2" w:rsidRDefault="00956338" w:rsidP="009563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 w:rsidRPr="00FE70E2">
        <w:rPr>
          <w:rFonts w:ascii="仿宋_GB2312" w:eastAsia="仿宋_GB2312" w:hAnsi="华文中宋" w:cs="宋体" w:hint="eastAsia"/>
          <w:kern w:val="0"/>
          <w:sz w:val="30"/>
          <w:szCs w:val="30"/>
        </w:rPr>
        <w:t>2、具有负责基建工程及修缮项目组织实施的工作经历；</w:t>
      </w:r>
    </w:p>
    <w:p w:rsidR="00956338" w:rsidRPr="00FE70E2" w:rsidRDefault="00956338" w:rsidP="009563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 w:rsidRPr="00FE70E2">
        <w:rPr>
          <w:rFonts w:ascii="仿宋_GB2312" w:eastAsia="仿宋_GB2312" w:hAnsi="华文中宋" w:cs="宋体" w:hint="eastAsia"/>
          <w:kern w:val="0"/>
          <w:sz w:val="30"/>
          <w:szCs w:val="30"/>
        </w:rPr>
        <w:t>3、熟悉事业单位基建工程及修缮项目的各个环节，包括规划、设计、立项、采购、实施、验收及过程管理等；</w:t>
      </w:r>
    </w:p>
    <w:p w:rsidR="00956338" w:rsidRDefault="00956338" w:rsidP="00956338">
      <w:pPr>
        <w:adjustRightInd w:val="0"/>
        <w:snapToGrid w:val="0"/>
        <w:spacing w:line="600" w:lineRule="exact"/>
        <w:rPr>
          <w:rFonts w:ascii="仿宋_GB2312" w:eastAsia="仿宋_GB2312" w:hAnsi="华文中宋" w:cs="宋体"/>
          <w:kern w:val="0"/>
          <w:sz w:val="30"/>
          <w:szCs w:val="30"/>
        </w:rPr>
      </w:pPr>
      <w:r w:rsidRPr="00FE70E2">
        <w:rPr>
          <w:rFonts w:ascii="仿宋_GB2312" w:eastAsia="仿宋_GB2312" w:hAnsi="华文中宋" w:cs="宋体" w:hint="eastAsia"/>
          <w:kern w:val="0"/>
          <w:sz w:val="30"/>
          <w:szCs w:val="30"/>
        </w:rPr>
        <w:t xml:space="preserve">4、具有较强的沟通、协调能力。 </w:t>
      </w:r>
    </w:p>
    <w:p w:rsidR="00E82846" w:rsidRDefault="00E82846">
      <w:bookmarkStart w:id="0" w:name="_GoBack"/>
      <w:bookmarkEnd w:id="0"/>
    </w:p>
    <w:sectPr w:rsidR="00E82846" w:rsidSect="002A2241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A7" w:rsidRDefault="0095633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956338">
      <w:rPr>
        <w:noProof/>
        <w:lang w:val="zh-CN"/>
      </w:rPr>
      <w:t>2</w:t>
    </w:r>
    <w:r>
      <w:fldChar w:fldCharType="end"/>
    </w:r>
  </w:p>
  <w:p w:rsidR="00F97FA7" w:rsidRDefault="0095633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38"/>
    <w:rsid w:val="00956338"/>
    <w:rsid w:val="00E8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56338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9563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5633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56338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9563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563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tsj</dc:creator>
  <cp:lastModifiedBy>tsj</cp:lastModifiedBy>
  <cp:revision>1</cp:revision>
  <dcterms:created xsi:type="dcterms:W3CDTF">2019-03-28T06:47:00Z</dcterms:created>
  <dcterms:modified xsi:type="dcterms:W3CDTF">2019-03-28T06:47:00Z</dcterms:modified>
</cp:coreProperties>
</file>