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78" w:rsidRPr="00C038A1" w:rsidRDefault="00AE7A78" w:rsidP="009D2248">
      <w:pPr>
        <w:rPr>
          <w:rFonts w:ascii="方正仿宋简体" w:eastAsia="方正仿宋简体" w:hAnsi="宋体"/>
          <w:sz w:val="32"/>
          <w:szCs w:val="32"/>
        </w:rPr>
      </w:pPr>
    </w:p>
    <w:p w:rsidR="00DE47F6" w:rsidRPr="0005313F" w:rsidRDefault="0042424B" w:rsidP="00820281">
      <w:pPr>
        <w:jc w:val="center"/>
        <w:rPr>
          <w:rFonts w:ascii="方正小标宋简体" w:eastAsia="方正小标宋简体" w:hAnsi="宋体"/>
          <w:sz w:val="44"/>
          <w:szCs w:val="36"/>
        </w:rPr>
      </w:pPr>
      <w:r w:rsidRPr="0005313F">
        <w:rPr>
          <w:rFonts w:ascii="方正小标宋简体" w:eastAsia="方正小标宋简体" w:hAnsi="宋体" w:hint="eastAsia"/>
          <w:sz w:val="44"/>
          <w:szCs w:val="36"/>
        </w:rPr>
        <w:t>中华全国供销合作总社章程</w:t>
      </w:r>
    </w:p>
    <w:p w:rsidR="00600272" w:rsidRPr="00DE47F6" w:rsidRDefault="000420E7" w:rsidP="000420E7">
      <w:pPr>
        <w:spacing w:beforeLines="50" w:before="156"/>
        <w:jc w:val="left"/>
        <w:rPr>
          <w:rFonts w:ascii="楷体" w:eastAsia="楷体" w:hAnsi="楷体"/>
          <w:sz w:val="40"/>
          <w:szCs w:val="36"/>
        </w:rPr>
      </w:pPr>
      <w:r>
        <w:rPr>
          <w:rFonts w:eastAsia="楷体_GB2312" w:hint="eastAsia"/>
          <w:sz w:val="28"/>
          <w:szCs w:val="28"/>
        </w:rPr>
        <w:t xml:space="preserve">　　</w:t>
      </w:r>
      <w:r w:rsidRPr="00111E0C">
        <w:rPr>
          <w:rFonts w:eastAsia="楷体_GB2312"/>
          <w:sz w:val="28"/>
          <w:szCs w:val="28"/>
        </w:rPr>
        <w:t>（</w:t>
      </w:r>
      <w:smartTag w:uri="urn:schemas-microsoft-com:office:smarttags" w:element="chsdate">
        <w:smartTagPr>
          <w:attr w:name="Year" w:val="1995"/>
          <w:attr w:name="Month" w:val="5"/>
          <w:attr w:name="Day" w:val="15"/>
          <w:attr w:name="IsLunarDate" w:val="False"/>
          <w:attr w:name="IsROCDate" w:val="False"/>
        </w:smartTagPr>
        <w:r w:rsidRPr="00111E0C">
          <w:rPr>
            <w:rFonts w:eastAsia="楷体_GB2312"/>
            <w:sz w:val="28"/>
            <w:szCs w:val="28"/>
          </w:rPr>
          <w:t>1995</w:t>
        </w:r>
        <w:r w:rsidRPr="00111E0C">
          <w:rPr>
            <w:rFonts w:eastAsia="楷体_GB2312"/>
            <w:sz w:val="28"/>
            <w:szCs w:val="28"/>
          </w:rPr>
          <w:t>年</w:t>
        </w:r>
        <w:r w:rsidRPr="00111E0C">
          <w:rPr>
            <w:rFonts w:eastAsia="楷体_GB2312"/>
            <w:sz w:val="28"/>
            <w:szCs w:val="28"/>
          </w:rPr>
          <w:t>5</w:t>
        </w:r>
        <w:r w:rsidRPr="00111E0C">
          <w:rPr>
            <w:rFonts w:eastAsia="楷体_GB2312"/>
            <w:sz w:val="28"/>
            <w:szCs w:val="28"/>
          </w:rPr>
          <w:t>月</w:t>
        </w:r>
        <w:r w:rsidRPr="00111E0C">
          <w:rPr>
            <w:rFonts w:eastAsia="楷体_GB2312"/>
            <w:sz w:val="28"/>
            <w:szCs w:val="28"/>
          </w:rPr>
          <w:t>15</w:t>
        </w:r>
        <w:r w:rsidRPr="00111E0C">
          <w:rPr>
            <w:rFonts w:eastAsia="楷体_GB2312"/>
            <w:sz w:val="28"/>
            <w:szCs w:val="28"/>
          </w:rPr>
          <w:t>日</w:t>
        </w:r>
      </w:smartTag>
      <w:r w:rsidRPr="00111E0C">
        <w:rPr>
          <w:rFonts w:eastAsia="楷体_GB2312"/>
          <w:sz w:val="28"/>
          <w:szCs w:val="28"/>
        </w:rPr>
        <w:t>中华全国供销合作社第二次代表大会通过，</w:t>
      </w:r>
      <w:smartTag w:uri="urn:schemas-microsoft-com:office:smarttags" w:element="chsdate">
        <w:smartTagPr>
          <w:attr w:name="Year" w:val="2000"/>
          <w:attr w:name="Month" w:val="9"/>
          <w:attr w:name="Day" w:val="7"/>
          <w:attr w:name="IsLunarDate" w:val="False"/>
          <w:attr w:name="IsROCDate" w:val="False"/>
        </w:smartTagPr>
        <w:r w:rsidRPr="00111E0C">
          <w:rPr>
            <w:rFonts w:eastAsia="楷体_GB2312"/>
            <w:sz w:val="28"/>
            <w:szCs w:val="28"/>
          </w:rPr>
          <w:t>2000</w:t>
        </w:r>
        <w:r w:rsidRPr="00111E0C">
          <w:rPr>
            <w:rFonts w:eastAsia="楷体_GB2312"/>
            <w:sz w:val="28"/>
            <w:szCs w:val="28"/>
          </w:rPr>
          <w:t>年</w:t>
        </w:r>
        <w:r w:rsidRPr="00111E0C">
          <w:rPr>
            <w:rFonts w:eastAsia="楷体_GB2312"/>
            <w:sz w:val="28"/>
            <w:szCs w:val="28"/>
          </w:rPr>
          <w:t>9</w:t>
        </w:r>
        <w:r w:rsidRPr="00111E0C">
          <w:rPr>
            <w:rFonts w:eastAsia="楷体_GB2312"/>
            <w:sz w:val="28"/>
            <w:szCs w:val="28"/>
          </w:rPr>
          <w:t>月</w:t>
        </w:r>
        <w:r w:rsidRPr="00111E0C">
          <w:rPr>
            <w:rFonts w:eastAsia="楷体_GB2312"/>
            <w:sz w:val="28"/>
            <w:szCs w:val="28"/>
          </w:rPr>
          <w:t>7</w:t>
        </w:r>
        <w:r w:rsidRPr="00111E0C">
          <w:rPr>
            <w:rFonts w:eastAsia="楷体_GB2312"/>
            <w:sz w:val="28"/>
            <w:szCs w:val="28"/>
          </w:rPr>
          <w:t>日</w:t>
        </w:r>
      </w:smartTag>
      <w:r w:rsidRPr="00111E0C">
        <w:rPr>
          <w:rFonts w:eastAsia="楷体_GB2312"/>
          <w:sz w:val="28"/>
          <w:szCs w:val="28"/>
        </w:rPr>
        <w:t>中华全国供销合作社第三次代表大会修订，</w:t>
      </w:r>
      <w:smartTag w:uri="urn:schemas-microsoft-com:office:smarttags" w:element="chsdate">
        <w:smartTagPr>
          <w:attr w:name="Year" w:val="2005"/>
          <w:attr w:name="Month" w:val="1"/>
          <w:attr w:name="Day" w:val="30"/>
          <w:attr w:name="IsLunarDate" w:val="False"/>
          <w:attr w:name="IsROCDate" w:val="False"/>
        </w:smartTagPr>
        <w:r w:rsidRPr="00111E0C">
          <w:rPr>
            <w:rFonts w:eastAsia="楷体_GB2312"/>
            <w:sz w:val="28"/>
            <w:szCs w:val="28"/>
          </w:rPr>
          <w:t>2005</w:t>
        </w:r>
        <w:r w:rsidRPr="00111E0C">
          <w:rPr>
            <w:rFonts w:eastAsia="楷体_GB2312"/>
            <w:sz w:val="28"/>
            <w:szCs w:val="28"/>
          </w:rPr>
          <w:t>年</w:t>
        </w:r>
        <w:r w:rsidRPr="00111E0C">
          <w:rPr>
            <w:rFonts w:eastAsia="楷体_GB2312"/>
            <w:sz w:val="28"/>
            <w:szCs w:val="28"/>
          </w:rPr>
          <w:t>1</w:t>
        </w:r>
        <w:r w:rsidRPr="00111E0C">
          <w:rPr>
            <w:rFonts w:eastAsia="楷体_GB2312"/>
            <w:sz w:val="28"/>
            <w:szCs w:val="28"/>
          </w:rPr>
          <w:t>月</w:t>
        </w:r>
        <w:r w:rsidRPr="00111E0C">
          <w:rPr>
            <w:rFonts w:eastAsia="楷体_GB2312"/>
            <w:sz w:val="28"/>
            <w:szCs w:val="28"/>
          </w:rPr>
          <w:t>30</w:t>
        </w:r>
        <w:r w:rsidRPr="00111E0C">
          <w:rPr>
            <w:rFonts w:eastAsia="楷体_GB2312"/>
            <w:sz w:val="28"/>
            <w:szCs w:val="28"/>
          </w:rPr>
          <w:t>日</w:t>
        </w:r>
      </w:smartTag>
      <w:r w:rsidRPr="00111E0C">
        <w:rPr>
          <w:rFonts w:eastAsia="楷体_GB2312"/>
          <w:sz w:val="28"/>
          <w:szCs w:val="28"/>
        </w:rPr>
        <w:t>中华全国供销合作社第四次代表大会第二次修订</w:t>
      </w:r>
      <w:r w:rsidRPr="00111E0C">
        <w:rPr>
          <w:rFonts w:eastAsia="楷体_GB2312" w:hint="eastAsia"/>
          <w:sz w:val="28"/>
          <w:szCs w:val="28"/>
        </w:rPr>
        <w:t>，</w:t>
      </w:r>
      <w:r w:rsidRPr="00111E0C">
        <w:rPr>
          <w:rFonts w:eastAsia="楷体_GB2312"/>
          <w:sz w:val="28"/>
          <w:szCs w:val="28"/>
        </w:rPr>
        <w:t>20</w:t>
      </w:r>
      <w:r w:rsidRPr="00111E0C">
        <w:rPr>
          <w:rFonts w:eastAsia="楷体_GB2312" w:hint="eastAsia"/>
          <w:sz w:val="28"/>
          <w:szCs w:val="28"/>
        </w:rPr>
        <w:t>10</w:t>
      </w:r>
      <w:r w:rsidRPr="00111E0C">
        <w:rPr>
          <w:rFonts w:eastAsia="楷体_GB2312"/>
          <w:sz w:val="28"/>
          <w:szCs w:val="28"/>
        </w:rPr>
        <w:t>年</w:t>
      </w:r>
      <w:r w:rsidRPr="00111E0C">
        <w:rPr>
          <w:rFonts w:eastAsia="楷体_GB2312" w:hint="eastAsia"/>
          <w:sz w:val="28"/>
          <w:szCs w:val="28"/>
        </w:rPr>
        <w:t>3</w:t>
      </w:r>
      <w:r w:rsidRPr="00111E0C">
        <w:rPr>
          <w:rFonts w:eastAsia="楷体_GB2312"/>
          <w:sz w:val="28"/>
          <w:szCs w:val="28"/>
        </w:rPr>
        <w:t>月</w:t>
      </w:r>
      <w:r w:rsidRPr="00111E0C">
        <w:rPr>
          <w:rFonts w:eastAsia="楷体_GB2312" w:hint="eastAsia"/>
          <w:sz w:val="28"/>
          <w:szCs w:val="28"/>
        </w:rPr>
        <w:t>22</w:t>
      </w:r>
      <w:r w:rsidRPr="00111E0C">
        <w:rPr>
          <w:rFonts w:eastAsia="楷体_GB2312"/>
          <w:sz w:val="28"/>
          <w:szCs w:val="28"/>
        </w:rPr>
        <w:t>日中华全国供销合作社第</w:t>
      </w:r>
      <w:r w:rsidRPr="00111E0C">
        <w:rPr>
          <w:rFonts w:eastAsia="楷体_GB2312" w:hint="eastAsia"/>
          <w:sz w:val="28"/>
          <w:szCs w:val="28"/>
        </w:rPr>
        <w:t>五</w:t>
      </w:r>
      <w:r w:rsidRPr="00111E0C">
        <w:rPr>
          <w:rFonts w:eastAsia="楷体_GB2312"/>
          <w:sz w:val="28"/>
          <w:szCs w:val="28"/>
        </w:rPr>
        <w:t>次代表大会第</w:t>
      </w:r>
      <w:r w:rsidRPr="00111E0C">
        <w:rPr>
          <w:rFonts w:eastAsia="楷体_GB2312" w:hint="eastAsia"/>
          <w:sz w:val="28"/>
          <w:szCs w:val="28"/>
        </w:rPr>
        <w:t>三</w:t>
      </w:r>
      <w:r w:rsidRPr="00111E0C">
        <w:rPr>
          <w:rFonts w:eastAsia="楷体_GB2312"/>
          <w:sz w:val="28"/>
          <w:szCs w:val="28"/>
        </w:rPr>
        <w:t>次修订</w:t>
      </w:r>
      <w:r>
        <w:rPr>
          <w:rFonts w:eastAsia="楷体_GB2312" w:hint="eastAsia"/>
          <w:sz w:val="28"/>
          <w:szCs w:val="28"/>
        </w:rPr>
        <w:t>，</w:t>
      </w:r>
      <w:r w:rsidRPr="00111E0C">
        <w:rPr>
          <w:rFonts w:eastAsia="楷体_GB2312"/>
          <w:sz w:val="28"/>
          <w:szCs w:val="28"/>
        </w:rPr>
        <w:t>20</w:t>
      </w:r>
      <w:r w:rsidRPr="00111E0C">
        <w:rPr>
          <w:rFonts w:eastAsia="楷体_GB2312" w:hint="eastAsia"/>
          <w:sz w:val="28"/>
          <w:szCs w:val="28"/>
        </w:rPr>
        <w:t>1</w:t>
      </w:r>
      <w:r>
        <w:rPr>
          <w:rFonts w:eastAsia="楷体_GB2312" w:hint="eastAsia"/>
          <w:sz w:val="28"/>
          <w:szCs w:val="28"/>
        </w:rPr>
        <w:t>5</w:t>
      </w:r>
      <w:r w:rsidRPr="00111E0C">
        <w:rPr>
          <w:rFonts w:eastAsia="楷体_GB2312"/>
          <w:sz w:val="28"/>
          <w:szCs w:val="28"/>
        </w:rPr>
        <w:t>年</w:t>
      </w:r>
      <w:r>
        <w:rPr>
          <w:rFonts w:eastAsia="楷体_GB2312" w:hint="eastAsia"/>
          <w:sz w:val="28"/>
          <w:szCs w:val="28"/>
        </w:rPr>
        <w:t>7</w:t>
      </w:r>
      <w:r w:rsidRPr="00111E0C">
        <w:rPr>
          <w:rFonts w:eastAsia="楷体_GB2312"/>
          <w:sz w:val="28"/>
          <w:szCs w:val="28"/>
        </w:rPr>
        <w:t>月</w:t>
      </w:r>
      <w:r w:rsidRPr="00111E0C">
        <w:rPr>
          <w:rFonts w:eastAsia="楷体_GB2312" w:hint="eastAsia"/>
          <w:sz w:val="28"/>
          <w:szCs w:val="28"/>
        </w:rPr>
        <w:t>22</w:t>
      </w:r>
      <w:r w:rsidRPr="00111E0C">
        <w:rPr>
          <w:rFonts w:eastAsia="楷体_GB2312"/>
          <w:sz w:val="28"/>
          <w:szCs w:val="28"/>
        </w:rPr>
        <w:t>日中华全国供销合作社第</w:t>
      </w:r>
      <w:r>
        <w:rPr>
          <w:rFonts w:eastAsia="楷体_GB2312" w:hint="eastAsia"/>
          <w:sz w:val="28"/>
          <w:szCs w:val="28"/>
        </w:rPr>
        <w:t>六</w:t>
      </w:r>
      <w:r w:rsidRPr="00111E0C">
        <w:rPr>
          <w:rFonts w:eastAsia="楷体_GB2312"/>
          <w:sz w:val="28"/>
          <w:szCs w:val="28"/>
        </w:rPr>
        <w:t>次代表大会第</w:t>
      </w:r>
      <w:r>
        <w:rPr>
          <w:rFonts w:eastAsia="楷体_GB2312" w:hint="eastAsia"/>
          <w:sz w:val="28"/>
          <w:szCs w:val="28"/>
        </w:rPr>
        <w:t>四</w:t>
      </w:r>
      <w:r w:rsidRPr="00111E0C">
        <w:rPr>
          <w:rFonts w:eastAsia="楷体_GB2312"/>
          <w:sz w:val="28"/>
          <w:szCs w:val="28"/>
        </w:rPr>
        <w:t>次修订）</w:t>
      </w:r>
    </w:p>
    <w:p w:rsidR="009F0B50" w:rsidRPr="00C038A1" w:rsidRDefault="009F0B50" w:rsidP="00A51E21">
      <w:pPr>
        <w:spacing w:line="586" w:lineRule="exact"/>
        <w:jc w:val="left"/>
        <w:rPr>
          <w:rFonts w:ascii="方正仿宋简体" w:eastAsia="方正仿宋简体"/>
          <w:sz w:val="32"/>
          <w:szCs w:val="32"/>
        </w:rPr>
      </w:pPr>
    </w:p>
    <w:p w:rsidR="00222204" w:rsidRPr="004C592D" w:rsidRDefault="00B3298F" w:rsidP="00D515F0">
      <w:pPr>
        <w:spacing w:beforeLines="50" w:before="156" w:afterLines="50" w:after="156" w:line="620" w:lineRule="exact"/>
        <w:jc w:val="center"/>
        <w:rPr>
          <w:rFonts w:ascii="方正仿宋简体" w:eastAsia="黑体"/>
          <w:sz w:val="36"/>
          <w:szCs w:val="36"/>
        </w:rPr>
      </w:pPr>
      <w:r w:rsidRPr="004C592D">
        <w:rPr>
          <w:rFonts w:ascii="方正仿宋简体" w:eastAsia="黑体" w:hint="eastAsia"/>
          <w:sz w:val="36"/>
          <w:szCs w:val="36"/>
        </w:rPr>
        <w:t>第一章　总</w:t>
      </w:r>
      <w:r w:rsidR="004C592D" w:rsidRPr="004C592D">
        <w:rPr>
          <w:rFonts w:ascii="方正仿宋简体" w:eastAsia="黑体" w:hint="eastAsia"/>
          <w:sz w:val="36"/>
          <w:szCs w:val="36"/>
        </w:rPr>
        <w:t xml:space="preserve">　　</w:t>
      </w:r>
      <w:r w:rsidR="00222204" w:rsidRPr="004C592D">
        <w:rPr>
          <w:rFonts w:ascii="方正仿宋简体" w:eastAsia="黑体" w:hint="eastAsia"/>
          <w:sz w:val="36"/>
          <w:szCs w:val="36"/>
        </w:rPr>
        <w:t>则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第一条</w:t>
      </w:r>
      <w:r w:rsidR="00312EF3" w:rsidRPr="00D515F0">
        <w:rPr>
          <w:rFonts w:ascii="方正仿宋简体" w:eastAsia="方正仿宋简体" w:hint="eastAsia"/>
          <w:sz w:val="32"/>
          <w:szCs w:val="32"/>
        </w:rPr>
        <w:t xml:space="preserve">　</w:t>
      </w:r>
      <w:r w:rsidRPr="00D515F0">
        <w:rPr>
          <w:rFonts w:ascii="方正仿宋简体" w:eastAsia="方正仿宋简体" w:hint="eastAsia"/>
          <w:sz w:val="32"/>
          <w:szCs w:val="32"/>
        </w:rPr>
        <w:t>根据中华人民共和国宪法制定本章程。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中国供销合作社是</w:t>
      </w:r>
      <w:r w:rsidR="009C2833" w:rsidRPr="00D515F0">
        <w:rPr>
          <w:rFonts w:ascii="方正仿宋简体" w:eastAsia="方正仿宋简体" w:hint="eastAsia"/>
          <w:sz w:val="32"/>
          <w:szCs w:val="32"/>
        </w:rPr>
        <w:t>为农服务的</w:t>
      </w:r>
      <w:r w:rsidRPr="00D515F0">
        <w:rPr>
          <w:rFonts w:ascii="方正仿宋简体" w:eastAsia="方正仿宋简体" w:hint="eastAsia"/>
          <w:sz w:val="32"/>
          <w:szCs w:val="32"/>
        </w:rPr>
        <w:t>以农民社员为主体的集体所有制的合作经济组织</w:t>
      </w:r>
      <w:r w:rsidR="00D00F84" w:rsidRPr="00D515F0">
        <w:rPr>
          <w:rFonts w:ascii="方正仿宋简体" w:eastAsia="方正仿宋简体" w:hint="eastAsia"/>
          <w:sz w:val="32"/>
          <w:szCs w:val="32"/>
        </w:rPr>
        <w:t>，是党和政府</w:t>
      </w:r>
      <w:r w:rsidR="00867E3E" w:rsidRPr="00D515F0">
        <w:rPr>
          <w:rFonts w:ascii="方正仿宋简体" w:eastAsia="方正仿宋简体" w:hint="eastAsia"/>
          <w:sz w:val="32"/>
          <w:szCs w:val="32"/>
        </w:rPr>
        <w:t>密切联系农民群众的桥梁纽带</w:t>
      </w:r>
      <w:r w:rsidR="00867E3E">
        <w:rPr>
          <w:rFonts w:ascii="方正仿宋简体" w:eastAsia="方正仿宋简体" w:hint="eastAsia"/>
          <w:sz w:val="32"/>
          <w:szCs w:val="32"/>
        </w:rPr>
        <w:t>和</w:t>
      </w:r>
      <w:r w:rsidR="001C12A0" w:rsidRPr="00D515F0">
        <w:rPr>
          <w:rFonts w:ascii="方正仿宋简体" w:eastAsia="方正仿宋简体" w:hint="eastAsia"/>
          <w:sz w:val="32"/>
          <w:szCs w:val="32"/>
        </w:rPr>
        <w:t>做好</w:t>
      </w:r>
      <w:r w:rsidR="00867E3E">
        <w:rPr>
          <w:rFonts w:ascii="方正仿宋简体" w:eastAsia="方正仿宋简体" w:hint="eastAsia"/>
          <w:sz w:val="32"/>
          <w:szCs w:val="32"/>
        </w:rPr>
        <w:t>农业</w:t>
      </w:r>
      <w:r w:rsidR="00A373EC">
        <w:rPr>
          <w:rFonts w:ascii="方正仿宋简体" w:eastAsia="方正仿宋简体" w:hint="eastAsia"/>
          <w:sz w:val="32"/>
          <w:szCs w:val="32"/>
        </w:rPr>
        <w:t>、</w:t>
      </w:r>
      <w:r w:rsidR="00867E3E">
        <w:rPr>
          <w:rFonts w:ascii="方正仿宋简体" w:eastAsia="方正仿宋简体" w:hint="eastAsia"/>
          <w:sz w:val="32"/>
          <w:szCs w:val="32"/>
        </w:rPr>
        <w:t>农村</w:t>
      </w:r>
      <w:r w:rsidR="00A373EC">
        <w:rPr>
          <w:rFonts w:ascii="方正仿宋简体" w:eastAsia="方正仿宋简体" w:hint="eastAsia"/>
          <w:sz w:val="32"/>
          <w:szCs w:val="32"/>
        </w:rPr>
        <w:t>、</w:t>
      </w:r>
      <w:r w:rsidR="00867E3E">
        <w:rPr>
          <w:rFonts w:ascii="方正仿宋简体" w:eastAsia="方正仿宋简体" w:hint="eastAsia"/>
          <w:sz w:val="32"/>
          <w:szCs w:val="32"/>
        </w:rPr>
        <w:t>农民</w:t>
      </w:r>
      <w:r w:rsidR="00D00F84" w:rsidRPr="00D515F0">
        <w:rPr>
          <w:rFonts w:ascii="方正仿宋简体" w:eastAsia="方正仿宋简体" w:hint="eastAsia"/>
          <w:sz w:val="32"/>
          <w:szCs w:val="32"/>
        </w:rPr>
        <w:t>工作的重要载体</w:t>
      </w:r>
      <w:r w:rsidRPr="00D515F0">
        <w:rPr>
          <w:rFonts w:ascii="方正仿宋简体" w:eastAsia="方正仿宋简体" w:hint="eastAsia"/>
          <w:sz w:val="32"/>
          <w:szCs w:val="32"/>
        </w:rPr>
        <w:t>。</w:t>
      </w:r>
    </w:p>
    <w:p w:rsidR="002C55C6" w:rsidRPr="00D515F0" w:rsidRDefault="002C55C6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中国供销合作社分为基层供销合作社，县级</w:t>
      </w:r>
      <w:r w:rsidR="009C68F2" w:rsidRPr="00D515F0">
        <w:rPr>
          <w:rFonts w:ascii="方正仿宋简体" w:eastAsia="方正仿宋简体" w:hint="eastAsia"/>
          <w:sz w:val="32"/>
          <w:szCs w:val="32"/>
        </w:rPr>
        <w:t>、市级、省级</w:t>
      </w:r>
      <w:r w:rsidRPr="00D515F0">
        <w:rPr>
          <w:rFonts w:ascii="方正仿宋简体" w:eastAsia="方正仿宋简体" w:hint="eastAsia"/>
          <w:sz w:val="32"/>
          <w:szCs w:val="32"/>
        </w:rPr>
        <w:t>供销合作社联合社，</w:t>
      </w:r>
      <w:r w:rsidR="00E65376">
        <w:rPr>
          <w:rFonts w:ascii="方正仿宋简体" w:eastAsia="方正仿宋简体" w:hint="eastAsia"/>
          <w:sz w:val="32"/>
          <w:szCs w:val="32"/>
        </w:rPr>
        <w:t>中华</w:t>
      </w:r>
      <w:r w:rsidRPr="00D515F0">
        <w:rPr>
          <w:rFonts w:ascii="方正仿宋简体" w:eastAsia="方正仿宋简体" w:hint="eastAsia"/>
          <w:sz w:val="32"/>
          <w:szCs w:val="32"/>
        </w:rPr>
        <w:t>全国供销合作总社。</w:t>
      </w:r>
    </w:p>
    <w:p w:rsidR="00222204" w:rsidRPr="00E601B0" w:rsidRDefault="00222204" w:rsidP="00D515F0">
      <w:pPr>
        <w:spacing w:line="62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中华全国供销合作总社（以下简称总社）是国务院领导下的全国供销合作社的联合组织</w:t>
      </w:r>
      <w:r w:rsidR="00D00F84" w:rsidRPr="00D515F0">
        <w:rPr>
          <w:rFonts w:ascii="方正仿宋简体" w:eastAsia="方正仿宋简体" w:hint="eastAsia"/>
          <w:sz w:val="32"/>
          <w:szCs w:val="32"/>
        </w:rPr>
        <w:t>，负</w:t>
      </w:r>
      <w:bookmarkStart w:id="0" w:name="_GoBack"/>
      <w:bookmarkEnd w:id="0"/>
      <w:r w:rsidR="00D00F84" w:rsidRPr="00D515F0">
        <w:rPr>
          <w:rFonts w:ascii="方正仿宋简体" w:eastAsia="方正仿宋简体" w:hint="eastAsia"/>
          <w:sz w:val="32"/>
          <w:szCs w:val="32"/>
        </w:rPr>
        <w:t>责领导全国供销合作事业发展</w:t>
      </w:r>
      <w:r w:rsidRPr="00D515F0">
        <w:rPr>
          <w:rFonts w:ascii="方正仿宋简体" w:eastAsia="方正仿宋简体" w:hint="eastAsia"/>
          <w:sz w:val="32"/>
          <w:szCs w:val="32"/>
        </w:rPr>
        <w:t>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总社实行自愿、互利、民主、平等的合作制原则。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第四条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总社的宗旨</w:t>
      </w:r>
      <w:r w:rsidR="001C12A0" w:rsidRPr="00D515F0">
        <w:rPr>
          <w:rFonts w:ascii="方正仿宋简体" w:eastAsia="方正仿宋简体" w:hint="eastAsia"/>
          <w:sz w:val="32"/>
          <w:szCs w:val="32"/>
        </w:rPr>
        <w:t>和目标</w:t>
      </w:r>
      <w:r w:rsidRPr="00D515F0">
        <w:rPr>
          <w:rFonts w:ascii="方正仿宋简体" w:eastAsia="方正仿宋简体" w:hint="eastAsia"/>
          <w:sz w:val="32"/>
          <w:szCs w:val="32"/>
        </w:rPr>
        <w:t>是，为农业、农村、农民服务，</w:t>
      </w:r>
      <w:r w:rsidRPr="00D515F0">
        <w:rPr>
          <w:rFonts w:ascii="方正仿宋简体" w:eastAsia="方正仿宋简体" w:hint="eastAsia"/>
          <w:sz w:val="32"/>
          <w:szCs w:val="32"/>
        </w:rPr>
        <w:lastRenderedPageBreak/>
        <w:t>推动成员社</w:t>
      </w:r>
      <w:r w:rsidR="009F1ED4" w:rsidRPr="00D515F0">
        <w:rPr>
          <w:rFonts w:ascii="方正仿宋简体" w:eastAsia="方正仿宋简体" w:hint="eastAsia"/>
          <w:sz w:val="32"/>
          <w:szCs w:val="32"/>
        </w:rPr>
        <w:t>体制改革和机制创新，</w:t>
      </w:r>
      <w:r w:rsidR="00DD0A38" w:rsidRPr="00D515F0">
        <w:rPr>
          <w:rFonts w:ascii="方正仿宋简体" w:eastAsia="方正仿宋简体" w:hint="eastAsia"/>
          <w:sz w:val="32"/>
          <w:szCs w:val="32"/>
        </w:rPr>
        <w:t>把供销合作社系统打造成为与农民联结更紧密、为农服务功能更完备、市场化运行更高效的中国特色合作经济组织体系，成为服务农民生产生活的生力军和综合平台，</w:t>
      </w:r>
      <w:r w:rsidRPr="00D515F0">
        <w:rPr>
          <w:rFonts w:ascii="方正仿宋简体" w:eastAsia="方正仿宋简体" w:hint="eastAsia"/>
          <w:sz w:val="32"/>
          <w:szCs w:val="32"/>
        </w:rPr>
        <w:t>成为农业社会化服务的骨干力量、农村现代流通的主导力量、农民专业合作的带动力量，真正办成农民的合作经济组织，</w:t>
      </w:r>
      <w:r w:rsidR="009F1ED4" w:rsidRPr="00D515F0">
        <w:rPr>
          <w:rFonts w:ascii="方正仿宋简体" w:eastAsia="方正仿宋简体" w:hint="eastAsia"/>
          <w:sz w:val="32"/>
          <w:szCs w:val="32"/>
        </w:rPr>
        <w:t>切实在</w:t>
      </w:r>
      <w:r w:rsidR="00B92159">
        <w:rPr>
          <w:rFonts w:ascii="方正仿宋简体" w:eastAsia="方正仿宋简体" w:hint="eastAsia"/>
          <w:sz w:val="32"/>
          <w:szCs w:val="32"/>
        </w:rPr>
        <w:t>加快推进</w:t>
      </w:r>
      <w:r w:rsidR="009F1ED4" w:rsidRPr="00D515F0">
        <w:rPr>
          <w:rFonts w:ascii="方正仿宋简体" w:eastAsia="方正仿宋简体" w:hint="eastAsia"/>
          <w:sz w:val="32"/>
          <w:szCs w:val="32"/>
        </w:rPr>
        <w:t>农业现代化</w:t>
      </w:r>
      <w:r w:rsidR="00B92159">
        <w:rPr>
          <w:rFonts w:ascii="方正仿宋简体" w:eastAsia="方正仿宋简体" w:hint="eastAsia"/>
          <w:sz w:val="32"/>
          <w:szCs w:val="32"/>
        </w:rPr>
        <w:t>、促进农民增收致富、推动农村全面小康社会</w:t>
      </w:r>
      <w:r w:rsidR="009F1ED4" w:rsidRPr="00D515F0">
        <w:rPr>
          <w:rFonts w:ascii="方正仿宋简体" w:eastAsia="方正仿宋简体" w:hint="eastAsia"/>
          <w:sz w:val="32"/>
          <w:szCs w:val="32"/>
        </w:rPr>
        <w:t>建设中更好地发挥作用</w:t>
      </w:r>
      <w:r w:rsidRPr="00D515F0">
        <w:rPr>
          <w:rFonts w:ascii="方正仿宋简体" w:eastAsia="方正仿宋简体" w:hint="eastAsia"/>
          <w:sz w:val="32"/>
          <w:szCs w:val="32"/>
        </w:rPr>
        <w:t>。</w:t>
      </w:r>
    </w:p>
    <w:p w:rsidR="00222204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第五条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总社实行团体社员制，对成员社负有指导、协调、监督、服务、教育培训的职责。</w:t>
      </w:r>
    </w:p>
    <w:p w:rsidR="008F26B6" w:rsidRPr="00D515F0" w:rsidRDefault="008F26B6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总社实行开放办社，根据申请，可接纳承认本章程、自愿加入的社会经济组织作为成员社。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第六条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总社财产属于集体所有。总社理事会是总社集体财产的所有权代表</w:t>
      </w:r>
      <w:r w:rsidR="00700BE7" w:rsidRPr="00D515F0">
        <w:rPr>
          <w:rFonts w:ascii="方正仿宋简体" w:eastAsia="方正仿宋简体" w:hint="eastAsia"/>
          <w:sz w:val="32"/>
          <w:szCs w:val="32"/>
        </w:rPr>
        <w:t>和管理者</w:t>
      </w:r>
      <w:r w:rsidRPr="00D515F0">
        <w:rPr>
          <w:rFonts w:ascii="方正仿宋简体" w:eastAsia="方正仿宋简体" w:hint="eastAsia"/>
          <w:sz w:val="32"/>
          <w:szCs w:val="32"/>
        </w:rPr>
        <w:t>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总社依法具有独立的法人地位，其合法权益受国家法律保护。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第七条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总社社址设在北京。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总社的英文全称是</w:t>
      </w:r>
      <w:proofErr w:type="spellStart"/>
      <w:r w:rsidRPr="00D515F0">
        <w:rPr>
          <w:rFonts w:eastAsia="方正仿宋简体"/>
          <w:sz w:val="32"/>
          <w:szCs w:val="32"/>
        </w:rPr>
        <w:t>All China</w:t>
      </w:r>
      <w:proofErr w:type="spellEnd"/>
      <w:r w:rsidRPr="00D515F0">
        <w:rPr>
          <w:rFonts w:eastAsia="方正仿宋简体"/>
          <w:sz w:val="32"/>
          <w:szCs w:val="32"/>
        </w:rPr>
        <w:t xml:space="preserve"> Federation of Supply and Marketing Cooperatives</w:t>
      </w:r>
      <w:r w:rsidRPr="00D515F0">
        <w:rPr>
          <w:rFonts w:eastAsia="方正仿宋简体"/>
          <w:sz w:val="32"/>
          <w:szCs w:val="32"/>
        </w:rPr>
        <w:t>，缩写为</w:t>
      </w:r>
      <w:r w:rsidRPr="00D515F0">
        <w:rPr>
          <w:rFonts w:eastAsia="方正仿宋简体"/>
          <w:sz w:val="32"/>
          <w:szCs w:val="32"/>
        </w:rPr>
        <w:t>ACFSMC</w:t>
      </w:r>
      <w:r w:rsidRPr="00D515F0">
        <w:rPr>
          <w:rFonts w:ascii="方正仿宋简体" w:eastAsia="方正仿宋简体" w:hint="eastAsia"/>
          <w:sz w:val="32"/>
          <w:szCs w:val="32"/>
        </w:rPr>
        <w:t>。</w:t>
      </w:r>
    </w:p>
    <w:p w:rsidR="00222204" w:rsidRPr="004C592D" w:rsidRDefault="00222204" w:rsidP="00D515F0">
      <w:pPr>
        <w:spacing w:beforeLines="50" w:before="156" w:afterLines="50" w:after="156" w:line="620" w:lineRule="exact"/>
        <w:jc w:val="center"/>
        <w:rPr>
          <w:rFonts w:ascii="方正仿宋简体" w:eastAsia="黑体"/>
          <w:sz w:val="36"/>
          <w:szCs w:val="36"/>
        </w:rPr>
      </w:pPr>
      <w:r w:rsidRPr="004C592D">
        <w:rPr>
          <w:rFonts w:ascii="方正仿宋简体" w:eastAsia="黑体" w:hint="eastAsia"/>
          <w:sz w:val="36"/>
          <w:szCs w:val="36"/>
        </w:rPr>
        <w:t>第二章　职能和任务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第八条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总社的职能和任务是：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（一）宣传贯彻党中央、国务院有关农村经济工作和社会发</w:t>
      </w:r>
      <w:r w:rsidRPr="00D515F0">
        <w:rPr>
          <w:rFonts w:ascii="方正仿宋简体" w:eastAsia="方正仿宋简体" w:hint="eastAsia"/>
          <w:sz w:val="32"/>
          <w:szCs w:val="32"/>
        </w:rPr>
        <w:lastRenderedPageBreak/>
        <w:t>展的方针政策，研究制订合作经济的发展战略和规划，指导</w:t>
      </w:r>
      <w:r w:rsidR="007F2CCE" w:rsidRPr="00D515F0">
        <w:rPr>
          <w:rFonts w:ascii="方正仿宋简体" w:eastAsia="方正仿宋简体" w:hint="eastAsia"/>
          <w:sz w:val="32"/>
          <w:szCs w:val="32"/>
        </w:rPr>
        <w:t>服务</w:t>
      </w:r>
      <w:r w:rsidRPr="00D515F0">
        <w:rPr>
          <w:rFonts w:ascii="方正仿宋简体" w:eastAsia="方正仿宋简体" w:hint="eastAsia"/>
          <w:sz w:val="32"/>
          <w:szCs w:val="32"/>
        </w:rPr>
        <w:t>全国供销合作社</w:t>
      </w:r>
      <w:r w:rsidR="007F2CCE" w:rsidRPr="00D515F0">
        <w:rPr>
          <w:rFonts w:ascii="方正仿宋简体" w:eastAsia="方正仿宋简体" w:hint="eastAsia"/>
          <w:sz w:val="32"/>
          <w:szCs w:val="32"/>
        </w:rPr>
        <w:t>系统</w:t>
      </w:r>
      <w:r w:rsidRPr="00D515F0">
        <w:rPr>
          <w:rFonts w:ascii="方正仿宋简体" w:eastAsia="方正仿宋简体" w:hint="eastAsia"/>
          <w:sz w:val="32"/>
          <w:szCs w:val="32"/>
        </w:rPr>
        <w:t>的改革发展；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（二）承担国务院和政府有关部门委托的任务，按照授权对重要农业生产资料、棉花及其他商品的经营、储备进行组织、协调和管理</w:t>
      </w:r>
      <w:r w:rsidR="00DD0A38">
        <w:rPr>
          <w:rFonts w:ascii="方正仿宋简体" w:eastAsia="方正仿宋简体" w:hint="eastAsia"/>
          <w:sz w:val="32"/>
          <w:szCs w:val="32"/>
        </w:rPr>
        <w:t>，</w:t>
      </w:r>
      <w:r w:rsidR="00020C42" w:rsidRPr="006F44D4">
        <w:rPr>
          <w:rFonts w:ascii="方正仿宋简体" w:eastAsia="方正仿宋简体" w:hint="eastAsia"/>
          <w:sz w:val="32"/>
          <w:szCs w:val="32"/>
        </w:rPr>
        <w:t>承担政府</w:t>
      </w:r>
      <w:r w:rsidR="00020C42">
        <w:rPr>
          <w:rFonts w:ascii="方正仿宋简体" w:eastAsia="方正仿宋简体" w:hint="eastAsia"/>
          <w:sz w:val="32"/>
          <w:szCs w:val="32"/>
        </w:rPr>
        <w:t>向社会力量</w:t>
      </w:r>
      <w:r w:rsidR="00020C42" w:rsidRPr="006F44D4">
        <w:rPr>
          <w:rFonts w:ascii="方正仿宋简体" w:eastAsia="方正仿宋简体" w:hint="eastAsia"/>
          <w:sz w:val="32"/>
          <w:szCs w:val="32"/>
        </w:rPr>
        <w:t>购买的公共服务</w:t>
      </w:r>
      <w:r w:rsidRPr="00D515F0">
        <w:rPr>
          <w:rFonts w:ascii="方正仿宋简体" w:eastAsia="方正仿宋简体" w:hint="eastAsia"/>
          <w:sz w:val="32"/>
          <w:szCs w:val="32"/>
        </w:rPr>
        <w:t>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（三）</w:t>
      </w:r>
      <w:r w:rsidR="00020C42">
        <w:rPr>
          <w:rFonts w:ascii="方正仿宋简体" w:eastAsia="方正仿宋简体" w:hint="eastAsia"/>
          <w:sz w:val="32"/>
          <w:szCs w:val="32"/>
        </w:rPr>
        <w:t>推进供销合作社法治建设，</w:t>
      </w:r>
      <w:r w:rsidRPr="00D515F0">
        <w:rPr>
          <w:rFonts w:ascii="方正仿宋简体" w:eastAsia="方正仿宋简体" w:hint="eastAsia"/>
          <w:sz w:val="32"/>
          <w:szCs w:val="32"/>
        </w:rPr>
        <w:t>推动和参与有关法律法规和政策的制定；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（四）向国务院和政府有关部门反映农民社员和供销合作社的意见与</w:t>
      </w:r>
      <w:r w:rsidR="00700BE7" w:rsidRPr="00D515F0">
        <w:rPr>
          <w:rFonts w:ascii="方正仿宋简体" w:eastAsia="方正仿宋简体" w:hint="eastAsia"/>
          <w:sz w:val="32"/>
          <w:szCs w:val="32"/>
        </w:rPr>
        <w:t>诉</w:t>
      </w:r>
      <w:r w:rsidRPr="00D515F0">
        <w:rPr>
          <w:rFonts w:ascii="方正仿宋简体" w:eastAsia="方正仿宋简体" w:hint="eastAsia"/>
          <w:sz w:val="32"/>
          <w:szCs w:val="32"/>
        </w:rPr>
        <w:t>求，维护其合法权益；</w:t>
      </w:r>
    </w:p>
    <w:p w:rsidR="009D777A" w:rsidRPr="00D515F0" w:rsidRDefault="009D777A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（五）指导供销合作社构建联合</w:t>
      </w:r>
      <w:proofErr w:type="gramStart"/>
      <w:r w:rsidRPr="00D515F0">
        <w:rPr>
          <w:rFonts w:ascii="方正仿宋简体" w:eastAsia="方正仿宋简体" w:hint="eastAsia"/>
          <w:sz w:val="32"/>
          <w:szCs w:val="32"/>
        </w:rPr>
        <w:t>社机关</w:t>
      </w:r>
      <w:proofErr w:type="gramEnd"/>
      <w:r w:rsidRPr="00D515F0">
        <w:rPr>
          <w:rFonts w:ascii="方正仿宋简体" w:eastAsia="方正仿宋简体" w:hint="eastAsia"/>
          <w:sz w:val="32"/>
          <w:szCs w:val="32"/>
        </w:rPr>
        <w:t>主导的行业指导体系和社有企业支撑的经营服务体系，形成社企分开、上下贯通、整体协调运转的双线运行机制；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9D777A" w:rsidRPr="00D515F0">
        <w:rPr>
          <w:rFonts w:ascii="方正仿宋简体" w:eastAsia="方正仿宋简体" w:hint="eastAsia"/>
          <w:sz w:val="32"/>
          <w:szCs w:val="32"/>
        </w:rPr>
        <w:t>六</w:t>
      </w:r>
      <w:r w:rsidRPr="00D515F0">
        <w:rPr>
          <w:rFonts w:ascii="方正仿宋简体" w:eastAsia="方正仿宋简体" w:hint="eastAsia"/>
          <w:sz w:val="32"/>
          <w:szCs w:val="32"/>
        </w:rPr>
        <w:t>）指导供销合作社的组织建设和制度建设，协调成员社关系，增强联合社的服务功能，完善基层社管理制度，发展农民合作社、综合服务社和消费、金融、土地流转等新型合作经济组织以及行业协会</w:t>
      </w:r>
      <w:r w:rsidR="00700BE7" w:rsidRPr="00D515F0">
        <w:rPr>
          <w:rFonts w:ascii="方正仿宋简体" w:eastAsia="方正仿宋简体" w:hint="eastAsia"/>
          <w:sz w:val="32"/>
          <w:szCs w:val="32"/>
        </w:rPr>
        <w:t>等社会团体</w:t>
      </w:r>
      <w:r w:rsidRPr="00D515F0">
        <w:rPr>
          <w:rFonts w:ascii="方正仿宋简体" w:eastAsia="方正仿宋简体" w:hint="eastAsia"/>
          <w:sz w:val="32"/>
          <w:szCs w:val="32"/>
        </w:rPr>
        <w:t>，健全农村社会化服务体系，密切同农民的联系；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9D777A" w:rsidRPr="00D515F0">
        <w:rPr>
          <w:rFonts w:ascii="方正仿宋简体" w:eastAsia="方正仿宋简体" w:hint="eastAsia"/>
          <w:sz w:val="32"/>
          <w:szCs w:val="32"/>
        </w:rPr>
        <w:t>七</w:t>
      </w:r>
      <w:r w:rsidRPr="00D515F0">
        <w:rPr>
          <w:rFonts w:ascii="方正仿宋简体" w:eastAsia="方正仿宋简体" w:hint="eastAsia"/>
          <w:sz w:val="32"/>
          <w:szCs w:val="32"/>
        </w:rPr>
        <w:t>）指导供销合作社开展合作与联合，</w:t>
      </w:r>
      <w:r w:rsidR="00020C42">
        <w:rPr>
          <w:rFonts w:ascii="方正仿宋简体" w:eastAsia="方正仿宋简体" w:hint="eastAsia"/>
          <w:sz w:val="32"/>
          <w:szCs w:val="32"/>
        </w:rPr>
        <w:t>拓展经营服务领域，</w:t>
      </w:r>
      <w:r w:rsidR="00700BE7" w:rsidRPr="00D515F0">
        <w:rPr>
          <w:rFonts w:ascii="方正仿宋简体" w:eastAsia="方正仿宋简体" w:hint="eastAsia"/>
          <w:sz w:val="32"/>
          <w:szCs w:val="32"/>
        </w:rPr>
        <w:t>创新农业生产服务方式和手段，</w:t>
      </w:r>
      <w:r w:rsidRPr="00D515F0">
        <w:rPr>
          <w:rFonts w:ascii="方正仿宋简体" w:eastAsia="方正仿宋简体" w:hint="eastAsia"/>
          <w:sz w:val="32"/>
          <w:szCs w:val="32"/>
        </w:rPr>
        <w:t>推进新农村现代流通网络建设，</w:t>
      </w:r>
      <w:r w:rsidR="00020C42">
        <w:rPr>
          <w:rFonts w:ascii="方正仿宋简体" w:eastAsia="方正仿宋简体" w:hint="eastAsia"/>
          <w:sz w:val="32"/>
          <w:szCs w:val="32"/>
        </w:rPr>
        <w:t>提升农产品流通服务水平，</w:t>
      </w:r>
      <w:r w:rsidR="00700BE7" w:rsidRPr="00D515F0">
        <w:rPr>
          <w:rFonts w:ascii="方正仿宋简体" w:eastAsia="方正仿宋简体" w:hint="eastAsia"/>
          <w:sz w:val="32"/>
          <w:szCs w:val="32"/>
        </w:rPr>
        <w:t>开展农村合作金融服务，打造城乡社区综合服务平台，</w:t>
      </w:r>
      <w:r w:rsidR="00700BE7" w:rsidRPr="002426D0">
        <w:rPr>
          <w:rFonts w:ascii="方正仿宋简体" w:eastAsia="方正仿宋简体" w:hint="eastAsia"/>
          <w:sz w:val="32"/>
          <w:szCs w:val="32"/>
        </w:rPr>
        <w:t>更好履行为农服务职责</w:t>
      </w:r>
      <w:r w:rsidRPr="00D515F0">
        <w:rPr>
          <w:rFonts w:ascii="方正仿宋简体" w:eastAsia="方正仿宋简体" w:hint="eastAsia"/>
          <w:sz w:val="32"/>
          <w:szCs w:val="32"/>
        </w:rPr>
        <w:t>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lastRenderedPageBreak/>
        <w:t>（</w:t>
      </w:r>
      <w:r w:rsidR="00700BE7" w:rsidRPr="00D515F0">
        <w:rPr>
          <w:rFonts w:ascii="方正仿宋简体" w:eastAsia="方正仿宋简体" w:hint="eastAsia"/>
          <w:sz w:val="32"/>
          <w:szCs w:val="32"/>
        </w:rPr>
        <w:t>八</w:t>
      </w:r>
      <w:r w:rsidRPr="00D515F0">
        <w:rPr>
          <w:rFonts w:ascii="方正仿宋简体" w:eastAsia="方正仿宋简体" w:hint="eastAsia"/>
          <w:sz w:val="32"/>
          <w:szCs w:val="32"/>
        </w:rPr>
        <w:t>）</w:t>
      </w:r>
      <w:r w:rsidR="003C18AA" w:rsidRPr="00D515F0">
        <w:rPr>
          <w:rFonts w:ascii="方正仿宋简体" w:eastAsia="方正仿宋简体" w:hint="eastAsia"/>
          <w:sz w:val="32"/>
          <w:szCs w:val="32"/>
        </w:rPr>
        <w:t>指导供销合作社</w:t>
      </w:r>
      <w:r w:rsidR="007F2CCE" w:rsidRPr="00D515F0">
        <w:rPr>
          <w:rFonts w:ascii="方正仿宋简体" w:eastAsia="方正仿宋简体" w:hint="eastAsia"/>
          <w:sz w:val="32"/>
          <w:szCs w:val="32"/>
        </w:rPr>
        <w:t>系统</w:t>
      </w:r>
      <w:r w:rsidR="00AE6B1A" w:rsidRPr="00D515F0">
        <w:rPr>
          <w:rFonts w:ascii="方正仿宋简体" w:eastAsia="方正仿宋简体" w:hint="eastAsia"/>
          <w:sz w:val="32"/>
          <w:szCs w:val="32"/>
        </w:rPr>
        <w:t>文化</w:t>
      </w:r>
      <w:r w:rsidR="00484F89" w:rsidRPr="00D515F0">
        <w:rPr>
          <w:rFonts w:ascii="方正仿宋简体" w:eastAsia="方正仿宋简体" w:hint="eastAsia"/>
          <w:sz w:val="32"/>
          <w:szCs w:val="32"/>
        </w:rPr>
        <w:t>建设</w:t>
      </w:r>
      <w:r w:rsidR="003C18AA" w:rsidRPr="00D515F0">
        <w:rPr>
          <w:rFonts w:ascii="方正仿宋简体" w:eastAsia="方正仿宋简体" w:hint="eastAsia"/>
          <w:sz w:val="32"/>
          <w:szCs w:val="32"/>
        </w:rPr>
        <w:t>，</w:t>
      </w:r>
      <w:r w:rsidRPr="00D515F0">
        <w:rPr>
          <w:rFonts w:ascii="方正仿宋简体" w:eastAsia="方正仿宋简体" w:hint="eastAsia"/>
          <w:sz w:val="32"/>
          <w:szCs w:val="32"/>
        </w:rPr>
        <w:t>提供信息服务，开展教育培训；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700BE7" w:rsidRPr="00D515F0">
        <w:rPr>
          <w:rFonts w:ascii="方正仿宋简体" w:eastAsia="方正仿宋简体" w:hint="eastAsia"/>
          <w:sz w:val="32"/>
          <w:szCs w:val="32"/>
        </w:rPr>
        <w:t>九</w:t>
      </w:r>
      <w:r w:rsidRPr="00D515F0">
        <w:rPr>
          <w:rFonts w:ascii="方正仿宋简体" w:eastAsia="方正仿宋简体" w:hint="eastAsia"/>
          <w:sz w:val="32"/>
          <w:szCs w:val="32"/>
        </w:rPr>
        <w:t>）监督、管理和运营社有资产，建立</w:t>
      </w:r>
      <w:proofErr w:type="gramStart"/>
      <w:r w:rsidRPr="00D515F0">
        <w:rPr>
          <w:rFonts w:ascii="方正仿宋简体" w:eastAsia="方正仿宋简体" w:hint="eastAsia"/>
          <w:sz w:val="32"/>
          <w:szCs w:val="32"/>
        </w:rPr>
        <w:t>健全社</w:t>
      </w:r>
      <w:proofErr w:type="gramEnd"/>
      <w:r w:rsidRPr="00D515F0">
        <w:rPr>
          <w:rFonts w:ascii="方正仿宋简体" w:eastAsia="方正仿宋简体" w:hint="eastAsia"/>
          <w:sz w:val="32"/>
          <w:szCs w:val="32"/>
        </w:rPr>
        <w:t>有资产保值增值</w:t>
      </w:r>
      <w:r w:rsidR="00700BE7" w:rsidRPr="00D515F0">
        <w:rPr>
          <w:rFonts w:ascii="方正仿宋简体" w:eastAsia="方正仿宋简体" w:hint="eastAsia"/>
          <w:sz w:val="32"/>
          <w:szCs w:val="32"/>
        </w:rPr>
        <w:t>的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考核激励和责任追究制度，依法履行出资人职责，享有出资人权益； 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700BE7" w:rsidRPr="00D515F0">
        <w:rPr>
          <w:rFonts w:ascii="方正仿宋简体" w:eastAsia="方正仿宋简体" w:hint="eastAsia"/>
          <w:sz w:val="32"/>
          <w:szCs w:val="32"/>
        </w:rPr>
        <w:t>十</w:t>
      </w:r>
      <w:r w:rsidRPr="00D515F0">
        <w:rPr>
          <w:rFonts w:ascii="方正仿宋简体" w:eastAsia="方正仿宋简体" w:hint="eastAsia"/>
          <w:sz w:val="32"/>
          <w:szCs w:val="32"/>
        </w:rPr>
        <w:t>）对有关行业、学科或者业务范围内的全国性社会团体履行</w:t>
      </w:r>
      <w:r w:rsidR="001C12A0" w:rsidRPr="00D515F0">
        <w:rPr>
          <w:rFonts w:ascii="方正仿宋简体" w:eastAsia="方正仿宋简体" w:hint="eastAsia"/>
          <w:sz w:val="32"/>
          <w:szCs w:val="32"/>
        </w:rPr>
        <w:t>组织、</w:t>
      </w:r>
      <w:r w:rsidR="00E0565C" w:rsidRPr="00D515F0">
        <w:rPr>
          <w:rFonts w:ascii="方正仿宋简体" w:eastAsia="方正仿宋简体" w:hint="eastAsia"/>
          <w:sz w:val="32"/>
          <w:szCs w:val="32"/>
        </w:rPr>
        <w:t>指导和</w:t>
      </w:r>
      <w:r w:rsidR="001C12A0" w:rsidRPr="00D515F0">
        <w:rPr>
          <w:rFonts w:ascii="方正仿宋简体" w:eastAsia="方正仿宋简体" w:hint="eastAsia"/>
          <w:sz w:val="32"/>
          <w:szCs w:val="32"/>
        </w:rPr>
        <w:t>监督</w:t>
      </w:r>
      <w:r w:rsidRPr="00D515F0">
        <w:rPr>
          <w:rFonts w:ascii="方正仿宋简体" w:eastAsia="方正仿宋简体" w:hint="eastAsia"/>
          <w:sz w:val="32"/>
          <w:szCs w:val="32"/>
        </w:rPr>
        <w:t>职责</w:t>
      </w:r>
      <w:r w:rsidR="00811521">
        <w:rPr>
          <w:rFonts w:ascii="方正仿宋简体" w:eastAsia="方正仿宋简体" w:hint="eastAsia"/>
          <w:sz w:val="32"/>
          <w:szCs w:val="32"/>
        </w:rPr>
        <w:t>，推动</w:t>
      </w:r>
      <w:r w:rsidR="008239A4">
        <w:rPr>
          <w:rFonts w:ascii="方正仿宋简体" w:eastAsia="方正仿宋简体" w:hint="eastAsia"/>
          <w:sz w:val="32"/>
          <w:szCs w:val="32"/>
        </w:rPr>
        <w:t>行业</w:t>
      </w:r>
      <w:r w:rsidR="00811521">
        <w:rPr>
          <w:rFonts w:ascii="方正仿宋简体" w:eastAsia="方正仿宋简体" w:hint="eastAsia"/>
          <w:sz w:val="32"/>
          <w:szCs w:val="32"/>
        </w:rPr>
        <w:t>协会与联合社融合互补、协同发展</w:t>
      </w:r>
      <w:r w:rsidRPr="00D515F0">
        <w:rPr>
          <w:rFonts w:ascii="方正仿宋简体" w:eastAsia="方正仿宋简体" w:hint="eastAsia"/>
          <w:sz w:val="32"/>
          <w:szCs w:val="32"/>
        </w:rPr>
        <w:t>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9D777A" w:rsidRPr="00D515F0">
        <w:rPr>
          <w:rFonts w:ascii="方正仿宋简体" w:eastAsia="方正仿宋简体" w:hint="eastAsia"/>
          <w:sz w:val="32"/>
          <w:szCs w:val="32"/>
        </w:rPr>
        <w:t>十</w:t>
      </w:r>
      <w:r w:rsidR="00700BE7" w:rsidRPr="00D515F0">
        <w:rPr>
          <w:rFonts w:ascii="方正仿宋简体" w:eastAsia="方正仿宋简体" w:hint="eastAsia"/>
          <w:sz w:val="32"/>
          <w:szCs w:val="32"/>
        </w:rPr>
        <w:t>一</w:t>
      </w:r>
      <w:r w:rsidRPr="00D515F0">
        <w:rPr>
          <w:rFonts w:ascii="方正仿宋简体" w:eastAsia="方正仿宋简体" w:hint="eastAsia"/>
          <w:sz w:val="32"/>
          <w:szCs w:val="32"/>
        </w:rPr>
        <w:t>）代表中国合作经济组织加入国际合作社联盟，参与国际合作社联盟以及相关国际组织的</w:t>
      </w:r>
      <w:r w:rsidR="007F2CCE" w:rsidRPr="00D515F0">
        <w:rPr>
          <w:rFonts w:ascii="方正仿宋简体" w:eastAsia="方正仿宋简体" w:hint="eastAsia"/>
          <w:sz w:val="32"/>
          <w:szCs w:val="32"/>
        </w:rPr>
        <w:t>事务</w:t>
      </w:r>
      <w:r w:rsidRPr="00D515F0">
        <w:rPr>
          <w:rFonts w:ascii="方正仿宋简体" w:eastAsia="方正仿宋简体" w:hint="eastAsia"/>
          <w:sz w:val="32"/>
          <w:szCs w:val="32"/>
        </w:rPr>
        <w:t>，与国内外经济组织、社会团体、科研教育机构和有关政府部门等开展经济、贸易、技术、人才交流合作，接受捐赠、资助；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9D777A" w:rsidRPr="00D515F0">
        <w:rPr>
          <w:rFonts w:ascii="方正仿宋简体" w:eastAsia="方正仿宋简体" w:hint="eastAsia"/>
          <w:sz w:val="32"/>
          <w:szCs w:val="32"/>
        </w:rPr>
        <w:t>十</w:t>
      </w:r>
      <w:r w:rsidR="00700BE7" w:rsidRPr="00D515F0">
        <w:rPr>
          <w:rFonts w:ascii="方正仿宋简体" w:eastAsia="方正仿宋简体" w:hint="eastAsia"/>
          <w:sz w:val="32"/>
          <w:szCs w:val="32"/>
        </w:rPr>
        <w:t>二</w:t>
      </w:r>
      <w:r w:rsidRPr="00D515F0">
        <w:rPr>
          <w:rFonts w:ascii="方正仿宋简体" w:eastAsia="方正仿宋简体" w:hint="eastAsia"/>
          <w:sz w:val="32"/>
          <w:szCs w:val="32"/>
        </w:rPr>
        <w:t>）承办党中央、国务院交办的其他事项。</w:t>
      </w:r>
    </w:p>
    <w:p w:rsidR="00222204" w:rsidRPr="004C592D" w:rsidRDefault="00222204" w:rsidP="00D515F0">
      <w:pPr>
        <w:spacing w:beforeLines="50" w:before="156" w:afterLines="50" w:after="156" w:line="620" w:lineRule="exact"/>
        <w:jc w:val="center"/>
        <w:rPr>
          <w:rFonts w:ascii="方正仿宋简体" w:eastAsia="黑体"/>
          <w:sz w:val="36"/>
          <w:szCs w:val="36"/>
        </w:rPr>
      </w:pPr>
      <w:r w:rsidRPr="004C592D">
        <w:rPr>
          <w:rFonts w:ascii="方正仿宋简体" w:eastAsia="黑体" w:hint="eastAsia"/>
          <w:sz w:val="36"/>
          <w:szCs w:val="36"/>
        </w:rPr>
        <w:t>第三章　成员社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第九条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凡承认总社章程、自愿履行各项义务的省、自治区、直辖市及新疆生产建设兵团、计划单列市供销合作社联合社，其他具有独立法人资格的</w:t>
      </w:r>
      <w:proofErr w:type="gramStart"/>
      <w:r w:rsidRPr="00D515F0">
        <w:rPr>
          <w:rFonts w:ascii="方正仿宋简体" w:eastAsia="方正仿宋简体" w:hint="eastAsia"/>
          <w:sz w:val="32"/>
          <w:szCs w:val="32"/>
        </w:rPr>
        <w:t>省级合作</w:t>
      </w:r>
      <w:proofErr w:type="gramEnd"/>
      <w:r w:rsidRPr="00D515F0">
        <w:rPr>
          <w:rFonts w:ascii="方正仿宋简体" w:eastAsia="方正仿宋简体" w:hint="eastAsia"/>
          <w:sz w:val="32"/>
          <w:szCs w:val="32"/>
        </w:rPr>
        <w:t>经济组织、为农服务的全国性行业协会、大型农业产业化龙头企业等，可申请加入总社，经总社理事会批准，成为</w:t>
      </w:r>
      <w:r w:rsidR="00B945F0">
        <w:rPr>
          <w:rFonts w:ascii="方正仿宋简体" w:eastAsia="方正仿宋简体" w:hint="eastAsia"/>
          <w:sz w:val="32"/>
          <w:szCs w:val="32"/>
        </w:rPr>
        <w:t>总社</w:t>
      </w:r>
      <w:r w:rsidRPr="00D515F0">
        <w:rPr>
          <w:rFonts w:ascii="方正仿宋简体" w:eastAsia="方正仿宋简体" w:hint="eastAsia"/>
          <w:sz w:val="32"/>
          <w:szCs w:val="32"/>
        </w:rPr>
        <w:t>成员社或者成员单位（以下统称成员社）。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成员社的资产归各成员社所有，实行自主经营、自负盈亏。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lastRenderedPageBreak/>
        <w:t>第十条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成员社的权利是：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（一）选举或者推荐全国供销合作社代表大会代表；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（二）参加总社组织的国内、国际活动；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（三）请求总社帮助协调解决有关问题；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（四）享受总社提供的服务；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（五）以总社成员社名义开展活动；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（六）监督总社成员社股金的使用；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（七）申请使用</w:t>
      </w:r>
      <w:r w:rsidR="000A3534" w:rsidRPr="00D515F0">
        <w:rPr>
          <w:rFonts w:ascii="方正仿宋简体" w:eastAsia="方正仿宋简体" w:hint="eastAsia"/>
          <w:sz w:val="32"/>
          <w:szCs w:val="32"/>
        </w:rPr>
        <w:t>和监督</w:t>
      </w:r>
      <w:r w:rsidRPr="00D515F0">
        <w:rPr>
          <w:rFonts w:ascii="方正仿宋简体" w:eastAsia="方正仿宋简体" w:hint="eastAsia"/>
          <w:sz w:val="32"/>
          <w:szCs w:val="32"/>
        </w:rPr>
        <w:t>总社合作发展基金；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（八）对总社的工作提出意见和建议。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第十一条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成员社的义务是：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（一）遵守总社章程；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（二）执行总社决议；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（三）向总社交纳成员社股金；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（四）按规定向总社交纳合作发展基金；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（五）维护总社及成员社的合法权益；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 xml:space="preserve">（六）完成总社委托的任务； 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（七）向总社报告工作，反映有关情况；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（八）接受总社的指导和监督。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第十二条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成员社有下列情形之一的，经总社理事会决议，取消其成员社资格：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（一）丧失法人资格的；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lastRenderedPageBreak/>
        <w:t>（二）自动放弃成员</w:t>
      </w:r>
      <w:proofErr w:type="gramStart"/>
      <w:r w:rsidRPr="00D515F0">
        <w:rPr>
          <w:rFonts w:ascii="方正仿宋简体" w:eastAsia="方正仿宋简体" w:hint="eastAsia"/>
          <w:sz w:val="32"/>
          <w:szCs w:val="32"/>
        </w:rPr>
        <w:t>社资格</w:t>
      </w:r>
      <w:proofErr w:type="gramEnd"/>
      <w:r w:rsidRPr="00D515F0">
        <w:rPr>
          <w:rFonts w:ascii="方正仿宋简体" w:eastAsia="方正仿宋简体" w:hint="eastAsia"/>
          <w:sz w:val="32"/>
          <w:szCs w:val="32"/>
        </w:rPr>
        <w:t>的；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（三）违反本章程，拒不履行规定义务，情节严重的。</w:t>
      </w:r>
    </w:p>
    <w:p w:rsidR="00222204" w:rsidRPr="004C592D" w:rsidRDefault="00222204" w:rsidP="00D515F0">
      <w:pPr>
        <w:spacing w:beforeLines="50" w:before="156" w:afterLines="50" w:after="156" w:line="620" w:lineRule="exact"/>
        <w:jc w:val="center"/>
        <w:rPr>
          <w:rFonts w:ascii="方正仿宋简体" w:eastAsia="黑体"/>
          <w:sz w:val="36"/>
          <w:szCs w:val="36"/>
        </w:rPr>
      </w:pPr>
      <w:r w:rsidRPr="004C592D">
        <w:rPr>
          <w:rFonts w:ascii="方正仿宋简体" w:eastAsia="黑体" w:hint="eastAsia"/>
          <w:sz w:val="36"/>
          <w:szCs w:val="36"/>
        </w:rPr>
        <w:t>第四章　全国供销合作社代表大会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第十三条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全国供销合作社代表大会（以下简称全国代表大会）是总社的最高权力机构。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第十四条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全国代表大会的职权是：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（一）审议和批准总社理事会的工作报告；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（二）审议和批准总社监事会的工作报告；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（三）审议和通过</w:t>
      </w:r>
      <w:r w:rsidR="00FA2166">
        <w:rPr>
          <w:rFonts w:ascii="方正仿宋简体" w:eastAsia="方正仿宋简体" w:hint="eastAsia"/>
          <w:sz w:val="32"/>
          <w:szCs w:val="32"/>
        </w:rPr>
        <w:t>全国</w:t>
      </w:r>
      <w:r w:rsidRPr="00D515F0">
        <w:rPr>
          <w:rFonts w:ascii="方正仿宋简体" w:eastAsia="方正仿宋简体" w:hint="eastAsia"/>
          <w:sz w:val="32"/>
          <w:szCs w:val="32"/>
        </w:rPr>
        <w:t>代表大会决议；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（四）通过或者修改总社章程；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（五）选举</w:t>
      </w:r>
      <w:r w:rsidR="00FA2166" w:rsidRPr="00D515F0">
        <w:rPr>
          <w:rFonts w:ascii="方正仿宋简体" w:eastAsia="方正仿宋简体" w:hint="eastAsia"/>
          <w:sz w:val="32"/>
          <w:szCs w:val="32"/>
        </w:rPr>
        <w:t>总社</w:t>
      </w:r>
      <w:r w:rsidRPr="00D515F0">
        <w:rPr>
          <w:rFonts w:ascii="方正仿宋简体" w:eastAsia="方正仿宋简体" w:hint="eastAsia"/>
          <w:sz w:val="32"/>
          <w:szCs w:val="32"/>
        </w:rPr>
        <w:t>理事会理事、常务理事、副主任、主任；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（六）选举</w:t>
      </w:r>
      <w:r w:rsidR="00FA2166" w:rsidRPr="00D515F0">
        <w:rPr>
          <w:rFonts w:ascii="方正仿宋简体" w:eastAsia="方正仿宋简体" w:hint="eastAsia"/>
          <w:sz w:val="32"/>
          <w:szCs w:val="32"/>
        </w:rPr>
        <w:t>总社</w:t>
      </w:r>
      <w:r w:rsidRPr="00D515F0">
        <w:rPr>
          <w:rFonts w:ascii="方正仿宋简体" w:eastAsia="方正仿宋简体" w:hint="eastAsia"/>
          <w:sz w:val="32"/>
          <w:szCs w:val="32"/>
        </w:rPr>
        <w:t>监事会监事、副主任、主任；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（七）讨论和决定其他重大事项。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第十五条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全国代表大会代表由成员</w:t>
      </w:r>
      <w:proofErr w:type="gramStart"/>
      <w:r w:rsidRPr="00D515F0">
        <w:rPr>
          <w:rFonts w:ascii="方正仿宋简体" w:eastAsia="方正仿宋简体" w:hint="eastAsia"/>
          <w:sz w:val="32"/>
          <w:szCs w:val="32"/>
        </w:rPr>
        <w:t>社选举</w:t>
      </w:r>
      <w:proofErr w:type="gramEnd"/>
      <w:r w:rsidRPr="00D515F0">
        <w:rPr>
          <w:rFonts w:ascii="方正仿宋简体" w:eastAsia="方正仿宋简体" w:hint="eastAsia"/>
          <w:sz w:val="32"/>
          <w:szCs w:val="32"/>
        </w:rPr>
        <w:t>或者推荐。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全国代表大会代表名额和代表产生办法，由总社理事会决定。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第十六条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全国代表大会每五年举行一次，由总社理事会召集。</w:t>
      </w:r>
      <w:r w:rsidR="00AC304F">
        <w:rPr>
          <w:rFonts w:ascii="方正仿宋简体" w:eastAsia="方正仿宋简体" w:hint="eastAsia"/>
          <w:sz w:val="32"/>
          <w:szCs w:val="32"/>
        </w:rPr>
        <w:t>总社</w:t>
      </w:r>
      <w:r w:rsidRPr="00D515F0">
        <w:rPr>
          <w:rFonts w:ascii="方正仿宋简体" w:eastAsia="方正仿宋简体" w:hint="eastAsia"/>
          <w:sz w:val="32"/>
          <w:szCs w:val="32"/>
        </w:rPr>
        <w:t>理事会或者常务理事会认为必要，或者三分之一以上成员</w:t>
      </w:r>
      <w:proofErr w:type="gramStart"/>
      <w:r w:rsidRPr="00D515F0">
        <w:rPr>
          <w:rFonts w:ascii="方正仿宋简体" w:eastAsia="方正仿宋简体" w:hint="eastAsia"/>
          <w:sz w:val="32"/>
          <w:szCs w:val="32"/>
        </w:rPr>
        <w:t>社提出</w:t>
      </w:r>
      <w:proofErr w:type="gramEnd"/>
      <w:r w:rsidRPr="00D515F0">
        <w:rPr>
          <w:rFonts w:ascii="方正仿宋简体" w:eastAsia="方正仿宋简体" w:hint="eastAsia"/>
          <w:sz w:val="32"/>
          <w:szCs w:val="32"/>
        </w:rPr>
        <w:t>请求，全国代表大会可以提前或者延期举行。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第十七条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总社理事会应当在全国代表大会举行一个月以前，将开会日期和会议议程通知成员社。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lastRenderedPageBreak/>
        <w:t>第十八条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</w:t>
      </w:r>
      <w:r w:rsidR="00B945F0">
        <w:rPr>
          <w:rFonts w:ascii="方正仿宋简体" w:eastAsia="方正仿宋简体" w:hint="eastAsia"/>
          <w:sz w:val="32"/>
          <w:szCs w:val="32"/>
        </w:rPr>
        <w:t>总社</w:t>
      </w:r>
      <w:r w:rsidRPr="00D515F0">
        <w:rPr>
          <w:rFonts w:ascii="方正仿宋简体" w:eastAsia="方正仿宋简体" w:hint="eastAsia"/>
          <w:sz w:val="32"/>
          <w:szCs w:val="32"/>
        </w:rPr>
        <w:t>成员社向全国代表大会提出的建议案，须在会前提交总社理事会。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第十九条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召开全国代表大会须有全体代表三分之二以上出席，各项决议案须</w:t>
      </w:r>
      <w:r w:rsidR="007F2CCE" w:rsidRPr="00D515F0">
        <w:rPr>
          <w:rFonts w:ascii="方正仿宋简体" w:eastAsia="方正仿宋简体" w:hint="eastAsia"/>
          <w:sz w:val="32"/>
          <w:szCs w:val="32"/>
        </w:rPr>
        <w:t>由</w:t>
      </w:r>
      <w:r w:rsidRPr="00D515F0">
        <w:rPr>
          <w:rFonts w:ascii="方正仿宋简体" w:eastAsia="方正仿宋简体" w:hint="eastAsia"/>
          <w:sz w:val="32"/>
          <w:szCs w:val="32"/>
        </w:rPr>
        <w:t>全体代表过半数通过方为有效。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召开全国代表大会时，由出席</w:t>
      </w:r>
      <w:r w:rsidR="008239A4">
        <w:rPr>
          <w:rFonts w:ascii="方正仿宋简体" w:eastAsia="方正仿宋简体" w:hint="eastAsia"/>
          <w:sz w:val="32"/>
          <w:szCs w:val="32"/>
        </w:rPr>
        <w:t>会议的</w:t>
      </w:r>
      <w:r w:rsidRPr="00D515F0">
        <w:rPr>
          <w:rFonts w:ascii="方正仿宋简体" w:eastAsia="方正仿宋简体" w:hint="eastAsia"/>
          <w:sz w:val="32"/>
          <w:szCs w:val="32"/>
        </w:rPr>
        <w:t>代表选举主席团主持会议。</w:t>
      </w:r>
    </w:p>
    <w:p w:rsidR="00222204" w:rsidRPr="004C592D" w:rsidRDefault="00222204" w:rsidP="00D515F0">
      <w:pPr>
        <w:spacing w:beforeLines="50" w:before="156" w:afterLines="50" w:after="156" w:line="620" w:lineRule="exact"/>
        <w:jc w:val="center"/>
        <w:rPr>
          <w:rFonts w:ascii="方正仿宋简体" w:eastAsia="黑体"/>
          <w:sz w:val="36"/>
          <w:szCs w:val="36"/>
        </w:rPr>
      </w:pPr>
      <w:r w:rsidRPr="004C592D">
        <w:rPr>
          <w:rFonts w:ascii="方正仿宋简体" w:eastAsia="黑体" w:hint="eastAsia"/>
          <w:sz w:val="36"/>
          <w:szCs w:val="36"/>
        </w:rPr>
        <w:t>第五章　理事会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第二十一条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总社设理事会。理事会是全国代表大会闭会期间的执行机构，对全国代表大会负责并报告工作。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第二十二条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理事会的职权是：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（一）组织召开全国代表大会，执行其决议；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（二）组织实施本章程第八条规定的各项职能和任务；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（三）研究部署总社重要工作，指导全国供销合作社改革发展，促进成员社之间经济联合与合作；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（四）批准接纳成员社或者取消成员社资格；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（五）代表总社履行出资人职责；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（六）行使本章程规定的其他职权。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第二十三条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理事会由主任一人，副主任、常务理事、理事若干人组成，每届任期五年。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理事会设农民理事和专家理事。成员社理事实行单位替补制。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lastRenderedPageBreak/>
        <w:t>在全国代表大会闭会期间，理事、常务理事、副主任、主任变动的，由理事会履行相关手续。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总社实行理事会主任负责制，理事会主任为总社的法定代表人。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第二十四条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理事会全体会议每年举行一次，由常务理事会召集。常务理事会认为必要，</w:t>
      </w:r>
      <w:r w:rsidR="00B14D4D">
        <w:rPr>
          <w:rFonts w:ascii="方正仿宋简体" w:eastAsia="方正仿宋简体" w:hint="eastAsia"/>
          <w:sz w:val="32"/>
          <w:szCs w:val="32"/>
        </w:rPr>
        <w:t>或者</w:t>
      </w:r>
      <w:r w:rsidRPr="00D515F0">
        <w:rPr>
          <w:rFonts w:ascii="方正仿宋简体" w:eastAsia="方正仿宋简体" w:hint="eastAsia"/>
          <w:sz w:val="32"/>
          <w:szCs w:val="32"/>
        </w:rPr>
        <w:t>监事会提议，或者三分之一以上理事提出请求，可以临时召集理事会全体会议。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理事会全体会议须有三分之二以上理事出席方可举行，会议决议须</w:t>
      </w:r>
      <w:r w:rsidR="00EF0416" w:rsidRPr="00D515F0">
        <w:rPr>
          <w:rFonts w:ascii="方正仿宋简体" w:eastAsia="方正仿宋简体" w:hint="eastAsia"/>
          <w:sz w:val="32"/>
          <w:szCs w:val="32"/>
        </w:rPr>
        <w:t>由</w:t>
      </w:r>
      <w:r w:rsidRPr="00D515F0">
        <w:rPr>
          <w:rFonts w:ascii="方正仿宋简体" w:eastAsia="方正仿宋简体" w:hint="eastAsia"/>
          <w:sz w:val="32"/>
          <w:szCs w:val="32"/>
        </w:rPr>
        <w:t>全体理事过半数通过方为有效。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第二十五条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常务理事会是理事会的常设机构，由理事会主任、副主任、常务理事组成。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第二十六条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常务理事会的职权是：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（一）负责召集理事会全体会议，并向其报告工作；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（二）执行理事会的决议；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（三）决定总社年度财务预算、决算方案；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（四）决定总社内部管理制度；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（五）决定总社内部办事机构的设置；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（六）决定总社企事业单位的设立、合并、分立或者解散；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（七）决定总社对企业的出资及投资收益的管理和使用；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（八）理事会授予的其他职权。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第二十七条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常务理事会会议由理事会主任或者受理事会</w:t>
      </w:r>
      <w:r w:rsidRPr="00D515F0">
        <w:rPr>
          <w:rFonts w:ascii="方正仿宋简体" w:eastAsia="方正仿宋简体" w:hint="eastAsia"/>
          <w:sz w:val="32"/>
          <w:szCs w:val="32"/>
        </w:rPr>
        <w:lastRenderedPageBreak/>
        <w:t>主任委托的副主任召集。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常务理事会会议须有三分之二以上常务理事出席方可举行，会议决议须</w:t>
      </w:r>
      <w:r w:rsidR="00EF0416" w:rsidRPr="00D515F0">
        <w:rPr>
          <w:rFonts w:ascii="方正仿宋简体" w:eastAsia="方正仿宋简体" w:hint="eastAsia"/>
          <w:sz w:val="32"/>
          <w:szCs w:val="32"/>
        </w:rPr>
        <w:t>由</w:t>
      </w:r>
      <w:r w:rsidRPr="00D515F0">
        <w:rPr>
          <w:rFonts w:ascii="方正仿宋简体" w:eastAsia="方正仿宋简体" w:hint="eastAsia"/>
          <w:sz w:val="32"/>
          <w:szCs w:val="32"/>
        </w:rPr>
        <w:t>全体常务理事过半数通过方为有效。</w:t>
      </w:r>
    </w:p>
    <w:p w:rsidR="00222204" w:rsidRPr="004C592D" w:rsidRDefault="00222204" w:rsidP="00D515F0">
      <w:pPr>
        <w:spacing w:beforeLines="50" w:before="156" w:afterLines="50" w:after="156" w:line="620" w:lineRule="exact"/>
        <w:jc w:val="center"/>
        <w:rPr>
          <w:rFonts w:ascii="黑体" w:eastAsia="黑体" w:hAnsi="黑体"/>
          <w:sz w:val="36"/>
          <w:szCs w:val="36"/>
        </w:rPr>
      </w:pPr>
      <w:r w:rsidRPr="004C592D">
        <w:rPr>
          <w:rFonts w:ascii="方正仿宋简体" w:eastAsia="黑体" w:hint="eastAsia"/>
          <w:sz w:val="36"/>
          <w:szCs w:val="36"/>
        </w:rPr>
        <w:t>第六章　监事会</w:t>
      </w:r>
    </w:p>
    <w:p w:rsidR="00222204" w:rsidRPr="00D515F0" w:rsidRDefault="00222204" w:rsidP="004C592D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第二十八条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总社设监事会。监事会是总社的监督机构，对全国代表大会负责并报告工作。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第二十九条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监事会的职权是：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（一）监督理事会对本章程和全国代表大会决议的执行情况；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（二）监督理事会对国家有关法律、法规和政策的执行情况；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（三）监督理事会对国家委托的各项经济、社会任务的完成情况；</w:t>
      </w:r>
    </w:p>
    <w:p w:rsidR="00C01CC8" w:rsidRPr="00D515F0" w:rsidRDefault="00C01CC8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（四）监督社有资产保值增值</w:t>
      </w:r>
      <w:r w:rsidR="00DE47F6" w:rsidRPr="00D515F0">
        <w:rPr>
          <w:rFonts w:ascii="方正仿宋简体" w:eastAsia="方正仿宋简体" w:hint="eastAsia"/>
          <w:sz w:val="32"/>
          <w:szCs w:val="32"/>
        </w:rPr>
        <w:t>、</w:t>
      </w:r>
      <w:r w:rsidRPr="00D515F0">
        <w:rPr>
          <w:rFonts w:ascii="方正仿宋简体" w:eastAsia="方正仿宋简体" w:hint="eastAsia"/>
          <w:sz w:val="32"/>
          <w:szCs w:val="32"/>
        </w:rPr>
        <w:t>财政资金使用</w:t>
      </w:r>
      <w:r w:rsidR="008646AF" w:rsidRPr="00D515F0">
        <w:rPr>
          <w:rFonts w:ascii="方正仿宋简体" w:eastAsia="方正仿宋简体" w:hint="eastAsia"/>
          <w:sz w:val="32"/>
          <w:szCs w:val="32"/>
        </w:rPr>
        <w:t>和</w:t>
      </w:r>
      <w:r w:rsidRPr="00D515F0">
        <w:rPr>
          <w:rFonts w:ascii="方正仿宋简体" w:eastAsia="方正仿宋简体" w:hint="eastAsia"/>
          <w:sz w:val="32"/>
          <w:szCs w:val="32"/>
        </w:rPr>
        <w:t>企业重大投资、并购重组</w:t>
      </w:r>
      <w:r w:rsidR="008646AF" w:rsidRPr="00D515F0">
        <w:rPr>
          <w:rFonts w:ascii="方正仿宋简体" w:eastAsia="方正仿宋简体" w:hint="eastAsia"/>
          <w:sz w:val="32"/>
          <w:szCs w:val="32"/>
        </w:rPr>
        <w:t>、</w:t>
      </w:r>
      <w:r w:rsidRPr="00D515F0">
        <w:rPr>
          <w:rFonts w:ascii="方正仿宋简体" w:eastAsia="方正仿宋简体" w:hint="eastAsia"/>
          <w:sz w:val="32"/>
          <w:szCs w:val="32"/>
        </w:rPr>
        <w:t>资产运营等情况</w:t>
      </w:r>
      <w:r w:rsidR="00771D5B" w:rsidRPr="00D515F0">
        <w:rPr>
          <w:rFonts w:ascii="方正仿宋简体" w:eastAsia="方正仿宋简体" w:hint="eastAsia"/>
          <w:sz w:val="32"/>
          <w:szCs w:val="32"/>
        </w:rPr>
        <w:t>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C01CC8" w:rsidRPr="00D515F0">
        <w:rPr>
          <w:rFonts w:ascii="方正仿宋简体" w:eastAsia="方正仿宋简体" w:hint="eastAsia"/>
          <w:sz w:val="32"/>
          <w:szCs w:val="32"/>
        </w:rPr>
        <w:t>五</w:t>
      </w:r>
      <w:r w:rsidRPr="00D515F0">
        <w:rPr>
          <w:rFonts w:ascii="方正仿宋简体" w:eastAsia="方正仿宋简体" w:hint="eastAsia"/>
          <w:sz w:val="32"/>
          <w:szCs w:val="32"/>
        </w:rPr>
        <w:t>）</w:t>
      </w:r>
      <w:r w:rsidR="00C01CC8" w:rsidRPr="00D515F0">
        <w:rPr>
          <w:rFonts w:ascii="方正仿宋简体" w:eastAsia="方正仿宋简体" w:hint="eastAsia"/>
          <w:sz w:val="32"/>
          <w:szCs w:val="32"/>
        </w:rPr>
        <w:t>开展调查研究，反映社情民意，</w:t>
      </w:r>
      <w:r w:rsidRPr="00D515F0">
        <w:rPr>
          <w:rFonts w:ascii="方正仿宋简体" w:eastAsia="方正仿宋简体" w:hint="eastAsia"/>
          <w:sz w:val="32"/>
          <w:szCs w:val="32"/>
        </w:rPr>
        <w:t>向理事会提出改进工作的建议；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C01CC8" w:rsidRPr="00D515F0">
        <w:rPr>
          <w:rFonts w:ascii="方正仿宋简体" w:eastAsia="方正仿宋简体" w:hint="eastAsia"/>
          <w:sz w:val="32"/>
          <w:szCs w:val="32"/>
        </w:rPr>
        <w:t>六</w:t>
      </w:r>
      <w:r w:rsidRPr="00D515F0">
        <w:rPr>
          <w:rFonts w:ascii="方正仿宋简体" w:eastAsia="方正仿宋简体" w:hint="eastAsia"/>
          <w:sz w:val="32"/>
          <w:szCs w:val="32"/>
        </w:rPr>
        <w:t>）对理事会的重大决定有不同意见，提出建议未被采纳的，有权向全国代表大会反映；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C01CC8" w:rsidRPr="00D515F0">
        <w:rPr>
          <w:rFonts w:ascii="方正仿宋简体" w:eastAsia="方正仿宋简体" w:hint="eastAsia"/>
          <w:sz w:val="32"/>
          <w:szCs w:val="32"/>
        </w:rPr>
        <w:t>七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）指导成员社监事会开展工作； 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（</w:t>
      </w:r>
      <w:r w:rsidR="00C01CC8" w:rsidRPr="00D515F0">
        <w:rPr>
          <w:rFonts w:ascii="方正仿宋简体" w:eastAsia="方正仿宋简体" w:hint="eastAsia"/>
          <w:sz w:val="32"/>
          <w:szCs w:val="32"/>
        </w:rPr>
        <w:t>八</w:t>
      </w:r>
      <w:r w:rsidRPr="00D515F0">
        <w:rPr>
          <w:rFonts w:ascii="方正仿宋简体" w:eastAsia="方正仿宋简体" w:hint="eastAsia"/>
          <w:sz w:val="32"/>
          <w:szCs w:val="32"/>
        </w:rPr>
        <w:t>）提议临时举行理事会全体会议。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第三十条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监事会由主任一人，副主任和监事若干人组成，</w:t>
      </w:r>
      <w:r w:rsidRPr="00D515F0">
        <w:rPr>
          <w:rFonts w:ascii="方正仿宋简体" w:eastAsia="方正仿宋简体" w:hint="eastAsia"/>
          <w:sz w:val="32"/>
          <w:szCs w:val="32"/>
        </w:rPr>
        <w:lastRenderedPageBreak/>
        <w:t>每届任期五年。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监事会设农民监事和专家监事。成员社监事</w:t>
      </w:r>
      <w:r w:rsidR="00D328CB" w:rsidRPr="00D515F0">
        <w:rPr>
          <w:rFonts w:ascii="方正仿宋简体" w:eastAsia="方正仿宋简体" w:hint="eastAsia"/>
          <w:sz w:val="32"/>
          <w:szCs w:val="32"/>
        </w:rPr>
        <w:t>、</w:t>
      </w:r>
      <w:r w:rsidR="00C01CC8" w:rsidRPr="00D515F0">
        <w:rPr>
          <w:rFonts w:ascii="方正仿宋简体" w:eastAsia="方正仿宋简体" w:hint="eastAsia"/>
          <w:sz w:val="32"/>
          <w:szCs w:val="32"/>
        </w:rPr>
        <w:t>国家有关部门监事</w:t>
      </w:r>
      <w:r w:rsidRPr="00D515F0">
        <w:rPr>
          <w:rFonts w:ascii="方正仿宋简体" w:eastAsia="方正仿宋简体" w:hint="eastAsia"/>
          <w:sz w:val="32"/>
          <w:szCs w:val="32"/>
        </w:rPr>
        <w:t>实行单位替补制。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总社理事以及理事会办事机构、</w:t>
      </w:r>
      <w:r w:rsidR="00AC304F" w:rsidRPr="00D515F0">
        <w:rPr>
          <w:rFonts w:ascii="方正仿宋简体" w:eastAsia="方正仿宋简体" w:hint="eastAsia"/>
          <w:sz w:val="32"/>
          <w:szCs w:val="32"/>
        </w:rPr>
        <w:t>事业单位</w:t>
      </w:r>
      <w:r w:rsidR="00AC304F">
        <w:rPr>
          <w:rFonts w:ascii="方正仿宋简体" w:eastAsia="方正仿宋简体" w:hint="eastAsia"/>
          <w:sz w:val="32"/>
          <w:szCs w:val="32"/>
        </w:rPr>
        <w:t>、</w:t>
      </w:r>
      <w:r w:rsidRPr="00D515F0">
        <w:rPr>
          <w:rFonts w:ascii="方正仿宋简体" w:eastAsia="方正仿宋简体" w:hint="eastAsia"/>
          <w:sz w:val="32"/>
          <w:szCs w:val="32"/>
        </w:rPr>
        <w:t>出资企</w:t>
      </w:r>
      <w:r w:rsidR="00AC304F">
        <w:rPr>
          <w:rFonts w:ascii="方正仿宋简体" w:eastAsia="方正仿宋简体" w:hint="eastAsia"/>
          <w:sz w:val="32"/>
          <w:szCs w:val="32"/>
        </w:rPr>
        <w:t>业</w:t>
      </w:r>
      <w:r w:rsidRPr="00D515F0">
        <w:rPr>
          <w:rFonts w:ascii="方正仿宋简体" w:eastAsia="方正仿宋简体" w:hint="eastAsia"/>
          <w:sz w:val="32"/>
          <w:szCs w:val="32"/>
        </w:rPr>
        <w:t>的</w:t>
      </w:r>
      <w:r w:rsidR="00AC304F">
        <w:rPr>
          <w:rFonts w:ascii="方正仿宋简体" w:eastAsia="方正仿宋简体" w:hint="eastAsia"/>
          <w:sz w:val="32"/>
          <w:szCs w:val="32"/>
        </w:rPr>
        <w:t>主要</w:t>
      </w:r>
      <w:r w:rsidRPr="00D515F0">
        <w:rPr>
          <w:rFonts w:ascii="方正仿宋简体" w:eastAsia="方正仿宋简体" w:hint="eastAsia"/>
          <w:sz w:val="32"/>
          <w:szCs w:val="32"/>
        </w:rPr>
        <w:t>负责人，不得兼任监事。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在全国代表大会闭会期间，监事会监事、副主任、主任变动的，由监事会履行相关手续。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监事会组成人员列席理事会全体会议。监事会主任、副主任列席常务理事会会议。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第三十一条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监事会</w:t>
      </w:r>
      <w:r w:rsidR="00C01CC8" w:rsidRPr="00D515F0">
        <w:rPr>
          <w:rFonts w:ascii="方正仿宋简体" w:eastAsia="方正仿宋简体" w:hint="eastAsia"/>
          <w:sz w:val="32"/>
          <w:szCs w:val="32"/>
        </w:rPr>
        <w:t>全体</w:t>
      </w:r>
      <w:r w:rsidRPr="00D515F0">
        <w:rPr>
          <w:rFonts w:ascii="方正仿宋简体" w:eastAsia="方正仿宋简体" w:hint="eastAsia"/>
          <w:sz w:val="32"/>
          <w:szCs w:val="32"/>
        </w:rPr>
        <w:t>会议每年举行一次，由监事会主任或者受监事会主任委托的副主任召集；必要时，可以临时召集监事会</w:t>
      </w:r>
      <w:r w:rsidR="00C01CC8" w:rsidRPr="00D515F0">
        <w:rPr>
          <w:rFonts w:ascii="方正仿宋简体" w:eastAsia="方正仿宋简体" w:hint="eastAsia"/>
          <w:sz w:val="32"/>
          <w:szCs w:val="32"/>
        </w:rPr>
        <w:t>全体</w:t>
      </w:r>
      <w:r w:rsidRPr="00D515F0">
        <w:rPr>
          <w:rFonts w:ascii="方正仿宋简体" w:eastAsia="方正仿宋简体" w:hint="eastAsia"/>
          <w:sz w:val="32"/>
          <w:szCs w:val="32"/>
        </w:rPr>
        <w:t>会议。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监事会</w:t>
      </w:r>
      <w:r w:rsidR="00C01CC8" w:rsidRPr="00D515F0">
        <w:rPr>
          <w:rFonts w:ascii="方正仿宋简体" w:eastAsia="方正仿宋简体" w:hint="eastAsia"/>
          <w:sz w:val="32"/>
          <w:szCs w:val="32"/>
        </w:rPr>
        <w:t>全体</w:t>
      </w:r>
      <w:r w:rsidRPr="00D515F0">
        <w:rPr>
          <w:rFonts w:ascii="方正仿宋简体" w:eastAsia="方正仿宋简体" w:hint="eastAsia"/>
          <w:sz w:val="32"/>
          <w:szCs w:val="32"/>
        </w:rPr>
        <w:t>会议须有全体监事三分之二以上出席方可举行，会议决议须</w:t>
      </w:r>
      <w:r w:rsidR="00EF0416" w:rsidRPr="00D515F0">
        <w:rPr>
          <w:rFonts w:ascii="方正仿宋简体" w:eastAsia="方正仿宋简体" w:hint="eastAsia"/>
          <w:sz w:val="32"/>
          <w:szCs w:val="32"/>
        </w:rPr>
        <w:t>由</w:t>
      </w:r>
      <w:r w:rsidRPr="00D515F0">
        <w:rPr>
          <w:rFonts w:ascii="方正仿宋简体" w:eastAsia="方正仿宋简体" w:hint="eastAsia"/>
          <w:sz w:val="32"/>
          <w:szCs w:val="32"/>
        </w:rPr>
        <w:t>全体监事过半数通过方为有效。</w:t>
      </w:r>
    </w:p>
    <w:p w:rsidR="00222204" w:rsidRPr="004C592D" w:rsidRDefault="00222204" w:rsidP="00D515F0">
      <w:pPr>
        <w:spacing w:beforeLines="50" w:before="156" w:afterLines="50" w:after="156" w:line="620" w:lineRule="exact"/>
        <w:jc w:val="center"/>
        <w:rPr>
          <w:rFonts w:ascii="黑体" w:eastAsia="黑体" w:hAnsi="黑体"/>
          <w:sz w:val="36"/>
          <w:szCs w:val="36"/>
        </w:rPr>
      </w:pPr>
      <w:r w:rsidRPr="004C592D">
        <w:rPr>
          <w:rFonts w:ascii="黑体" w:eastAsia="黑体" w:hAnsi="黑体" w:hint="eastAsia"/>
          <w:sz w:val="36"/>
          <w:szCs w:val="36"/>
        </w:rPr>
        <w:t>第七章　企事业单位和社会团体</w:t>
      </w:r>
    </w:p>
    <w:p w:rsidR="00222204" w:rsidRPr="00D515F0" w:rsidRDefault="00C01CC8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第三十</w:t>
      </w:r>
      <w:r w:rsidR="00020C42">
        <w:rPr>
          <w:rFonts w:ascii="方正仿宋简体" w:eastAsia="黑体" w:hint="eastAsia"/>
          <w:sz w:val="32"/>
          <w:szCs w:val="32"/>
        </w:rPr>
        <w:t>二</w:t>
      </w:r>
      <w:r w:rsidR="00222204" w:rsidRPr="00D515F0">
        <w:rPr>
          <w:rFonts w:ascii="方正仿宋简体" w:eastAsia="黑体" w:hint="eastAsia"/>
          <w:sz w:val="32"/>
          <w:szCs w:val="32"/>
        </w:rPr>
        <w:t>条</w:t>
      </w:r>
      <w:r w:rsidR="00222204" w:rsidRPr="00D515F0">
        <w:rPr>
          <w:rFonts w:ascii="方正仿宋简体" w:eastAsia="方正仿宋简体" w:hint="eastAsia"/>
          <w:sz w:val="32"/>
          <w:szCs w:val="32"/>
        </w:rPr>
        <w:t xml:space="preserve">　总社根据履行职能和任务需要，设立企事业单位，对为农服务的骨干龙头企业保持控股地位。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总社理事会是出资企事业单位社有资产的所有权代表</w:t>
      </w:r>
      <w:r w:rsidR="00700BE7" w:rsidRPr="00D515F0">
        <w:rPr>
          <w:rFonts w:ascii="方正仿宋简体" w:eastAsia="方正仿宋简体" w:hint="eastAsia"/>
          <w:sz w:val="32"/>
          <w:szCs w:val="32"/>
        </w:rPr>
        <w:t>和管理者</w:t>
      </w:r>
      <w:r w:rsidRPr="00D515F0">
        <w:rPr>
          <w:rFonts w:ascii="方正仿宋简体" w:eastAsia="方正仿宋简体" w:hint="eastAsia"/>
          <w:sz w:val="32"/>
          <w:szCs w:val="32"/>
        </w:rPr>
        <w:t>。</w:t>
      </w:r>
    </w:p>
    <w:p w:rsidR="00222204" w:rsidRPr="00D515F0" w:rsidRDefault="00C01CC8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第三十</w:t>
      </w:r>
      <w:r w:rsidR="00020C42">
        <w:rPr>
          <w:rFonts w:ascii="方正仿宋简体" w:eastAsia="黑体" w:hint="eastAsia"/>
          <w:sz w:val="32"/>
          <w:szCs w:val="32"/>
        </w:rPr>
        <w:t>三</w:t>
      </w:r>
      <w:r w:rsidR="00222204" w:rsidRPr="00D515F0">
        <w:rPr>
          <w:rFonts w:ascii="方正仿宋简体" w:eastAsia="黑体" w:hint="eastAsia"/>
          <w:sz w:val="32"/>
          <w:szCs w:val="32"/>
        </w:rPr>
        <w:t>条</w:t>
      </w:r>
      <w:r w:rsidR="00222204" w:rsidRPr="00D515F0">
        <w:rPr>
          <w:rFonts w:ascii="方正仿宋简体" w:eastAsia="方正仿宋简体" w:hint="eastAsia"/>
          <w:sz w:val="32"/>
          <w:szCs w:val="32"/>
        </w:rPr>
        <w:t xml:space="preserve">　总社可设立全资性质的集团公司，运营本级经</w:t>
      </w:r>
      <w:r w:rsidR="00222204" w:rsidRPr="00D515F0">
        <w:rPr>
          <w:rFonts w:ascii="方正仿宋简体" w:eastAsia="方正仿宋简体" w:hint="eastAsia"/>
          <w:sz w:val="32"/>
          <w:szCs w:val="32"/>
        </w:rPr>
        <w:lastRenderedPageBreak/>
        <w:t>营性社有资产。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总社制定和修改集团公司章程，对集团公司依法享有资产收益、重大决策、选择管理者等出资人权利。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第三十</w:t>
      </w:r>
      <w:r w:rsidR="00020C42">
        <w:rPr>
          <w:rFonts w:ascii="方正仿宋简体" w:eastAsia="黑体" w:hint="eastAsia"/>
          <w:sz w:val="32"/>
          <w:szCs w:val="32"/>
        </w:rPr>
        <w:t>四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总社出资企业依法自主经营，自负盈亏，依法纳税，对出资人投入的资产负有保值增值责任，不得损害出资人的合法权益。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第三十</w:t>
      </w:r>
      <w:r w:rsidR="00020C42">
        <w:rPr>
          <w:rFonts w:ascii="方正仿宋简体" w:eastAsia="黑体" w:hint="eastAsia"/>
          <w:sz w:val="32"/>
          <w:szCs w:val="32"/>
        </w:rPr>
        <w:t>五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总社出资企业要坚持</w:t>
      </w:r>
      <w:r w:rsidR="009F1ED4" w:rsidRPr="00D515F0">
        <w:rPr>
          <w:rFonts w:ascii="方正仿宋简体" w:eastAsia="方正仿宋简体" w:hint="eastAsia"/>
          <w:sz w:val="32"/>
          <w:szCs w:val="32"/>
        </w:rPr>
        <w:t>为农服务方向和</w:t>
      </w:r>
      <w:r w:rsidRPr="00D515F0">
        <w:rPr>
          <w:rFonts w:ascii="方正仿宋简体" w:eastAsia="方正仿宋简体" w:hint="eastAsia"/>
          <w:sz w:val="32"/>
          <w:szCs w:val="32"/>
        </w:rPr>
        <w:t>市场经济取向，完善法人治理结构，提高市场竞争能力，拓展经营服务领域，发挥龙头带动作用，</w:t>
      </w:r>
      <w:r w:rsidR="00700BE7" w:rsidRPr="00D515F0">
        <w:rPr>
          <w:rFonts w:ascii="方正仿宋简体" w:eastAsia="方正仿宋简体" w:hint="eastAsia"/>
          <w:sz w:val="32"/>
          <w:szCs w:val="32"/>
        </w:rPr>
        <w:t>加强</w:t>
      </w:r>
      <w:r w:rsidR="008646AF" w:rsidRPr="00D515F0">
        <w:rPr>
          <w:rFonts w:ascii="方正仿宋简体" w:eastAsia="方正仿宋简体" w:hint="eastAsia"/>
          <w:sz w:val="32"/>
          <w:szCs w:val="32"/>
        </w:rPr>
        <w:t>区域间、层</w:t>
      </w:r>
      <w:r w:rsidR="00A37E2E">
        <w:rPr>
          <w:rFonts w:ascii="方正仿宋简体" w:eastAsia="方正仿宋简体" w:hint="eastAsia"/>
          <w:sz w:val="32"/>
          <w:szCs w:val="32"/>
        </w:rPr>
        <w:t>级</w:t>
      </w:r>
      <w:r w:rsidR="008646AF" w:rsidRPr="00D515F0">
        <w:rPr>
          <w:rFonts w:ascii="方正仿宋简体" w:eastAsia="方正仿宋简体" w:hint="eastAsia"/>
          <w:sz w:val="32"/>
          <w:szCs w:val="32"/>
        </w:rPr>
        <w:t>间</w:t>
      </w:r>
      <w:r w:rsidR="00700BE7" w:rsidRPr="00D515F0">
        <w:rPr>
          <w:rFonts w:ascii="方正仿宋简体" w:eastAsia="方正仿宋简体" w:hint="eastAsia"/>
          <w:sz w:val="32"/>
          <w:szCs w:val="32"/>
        </w:rPr>
        <w:t>经济联合，</w:t>
      </w:r>
      <w:r w:rsidRPr="00D515F0">
        <w:rPr>
          <w:rFonts w:ascii="方正仿宋简体" w:eastAsia="方正仿宋简体" w:hint="eastAsia"/>
          <w:sz w:val="32"/>
          <w:szCs w:val="32"/>
        </w:rPr>
        <w:t>为供销合作社改革发展服务。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第三十</w:t>
      </w:r>
      <w:r w:rsidR="00020C42">
        <w:rPr>
          <w:rFonts w:ascii="方正仿宋简体" w:eastAsia="黑体" w:hint="eastAsia"/>
          <w:sz w:val="32"/>
          <w:szCs w:val="32"/>
        </w:rPr>
        <w:t>六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总社举办</w:t>
      </w:r>
      <w:r w:rsidR="00DD0A38">
        <w:rPr>
          <w:rFonts w:ascii="方正仿宋简体" w:eastAsia="方正仿宋简体" w:hint="eastAsia"/>
          <w:sz w:val="32"/>
          <w:szCs w:val="32"/>
        </w:rPr>
        <w:t>科技教育、文化宣传、技术推广</w:t>
      </w:r>
      <w:r w:rsidRPr="00D515F0">
        <w:rPr>
          <w:rFonts w:ascii="方正仿宋简体" w:eastAsia="方正仿宋简体" w:hint="eastAsia"/>
          <w:sz w:val="32"/>
          <w:szCs w:val="32"/>
        </w:rPr>
        <w:t>等事业单位，提升</w:t>
      </w:r>
      <w:r w:rsidR="008239A4">
        <w:rPr>
          <w:rFonts w:ascii="方正仿宋简体" w:eastAsia="方正仿宋简体" w:hint="eastAsia"/>
          <w:sz w:val="32"/>
          <w:szCs w:val="32"/>
        </w:rPr>
        <w:t>供销合作社</w:t>
      </w:r>
      <w:r w:rsidRPr="00D515F0">
        <w:rPr>
          <w:rFonts w:ascii="方正仿宋简体" w:eastAsia="方正仿宋简体" w:hint="eastAsia"/>
          <w:sz w:val="32"/>
          <w:szCs w:val="32"/>
        </w:rPr>
        <w:t>自主创新能力，培育各类经营管理人员</w:t>
      </w:r>
      <w:r w:rsidR="00700BE7" w:rsidRPr="00D515F0">
        <w:rPr>
          <w:rFonts w:ascii="方正仿宋简体" w:eastAsia="方正仿宋简体" w:hint="eastAsia"/>
          <w:sz w:val="32"/>
          <w:szCs w:val="32"/>
        </w:rPr>
        <w:t>和技能型</w:t>
      </w:r>
      <w:r w:rsidR="00F3583D" w:rsidRPr="00D515F0">
        <w:rPr>
          <w:rFonts w:ascii="方正仿宋简体" w:eastAsia="方正仿宋简体" w:hint="eastAsia"/>
          <w:sz w:val="32"/>
          <w:szCs w:val="32"/>
        </w:rPr>
        <w:t>人才</w:t>
      </w:r>
      <w:r w:rsidRPr="00D515F0">
        <w:rPr>
          <w:rFonts w:ascii="方正仿宋简体" w:eastAsia="方正仿宋简体" w:hint="eastAsia"/>
          <w:sz w:val="32"/>
          <w:szCs w:val="32"/>
        </w:rPr>
        <w:t>，为供销合作事业发展提供科技、信息和人才支撑。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第三十</w:t>
      </w:r>
      <w:r w:rsidR="002426D0">
        <w:rPr>
          <w:rFonts w:ascii="方正仿宋简体" w:eastAsia="黑体" w:hint="eastAsia"/>
          <w:sz w:val="32"/>
          <w:szCs w:val="32"/>
        </w:rPr>
        <w:t>七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各行业协会及其他社会团体应当坚持为会员服务的宗旨，在法律和章程规定的范围内开展活动，强化行业自律，反映行业诉求，承接政府委托职能，增强服务功能，</w:t>
      </w:r>
      <w:r w:rsidR="00E0565C" w:rsidRPr="00D515F0">
        <w:rPr>
          <w:rFonts w:ascii="方正仿宋简体" w:eastAsia="方正仿宋简体" w:hint="eastAsia"/>
          <w:sz w:val="32"/>
          <w:szCs w:val="32"/>
        </w:rPr>
        <w:t>开展对外交流与合作，</w:t>
      </w:r>
      <w:r w:rsidRPr="00D515F0">
        <w:rPr>
          <w:rFonts w:ascii="方正仿宋简体" w:eastAsia="方正仿宋简体" w:hint="eastAsia"/>
          <w:sz w:val="32"/>
          <w:szCs w:val="32"/>
        </w:rPr>
        <w:t>努力推动所在行业的发展。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</w:t>
      </w:r>
      <w:r w:rsidR="00FE476A" w:rsidRPr="00D515F0">
        <w:rPr>
          <w:rFonts w:ascii="方正仿宋简体" w:eastAsia="黑体" w:hint="eastAsia"/>
          <w:sz w:val="32"/>
          <w:szCs w:val="32"/>
        </w:rPr>
        <w:t>三</w:t>
      </w:r>
      <w:r w:rsidR="00C01CC8" w:rsidRPr="00D515F0">
        <w:rPr>
          <w:rFonts w:ascii="方正仿宋简体" w:eastAsia="黑体" w:hint="eastAsia"/>
          <w:sz w:val="32"/>
          <w:szCs w:val="32"/>
        </w:rPr>
        <w:t>十</w:t>
      </w:r>
      <w:r w:rsidR="002426D0">
        <w:rPr>
          <w:rFonts w:ascii="方正仿宋简体" w:eastAsia="黑体" w:hint="eastAsia"/>
          <w:sz w:val="32"/>
          <w:szCs w:val="32"/>
        </w:rPr>
        <w:t>八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各企事业单位和社会团体是独立的法人，</w:t>
      </w:r>
      <w:r w:rsidR="002C55C6" w:rsidRPr="00D515F0">
        <w:rPr>
          <w:rFonts w:ascii="方正仿宋简体" w:eastAsia="方正仿宋简体" w:hint="eastAsia"/>
          <w:sz w:val="32"/>
          <w:szCs w:val="32"/>
        </w:rPr>
        <w:t>依法</w:t>
      </w:r>
      <w:r w:rsidRPr="00D515F0">
        <w:rPr>
          <w:rFonts w:ascii="方正仿宋简体" w:eastAsia="方正仿宋简体" w:hint="eastAsia"/>
          <w:sz w:val="32"/>
          <w:szCs w:val="32"/>
        </w:rPr>
        <w:t>享有法人财产权，以其全部财产独立承担民事责任。</w:t>
      </w:r>
    </w:p>
    <w:p w:rsidR="00222204" w:rsidRPr="004C592D" w:rsidRDefault="00222204" w:rsidP="00D515F0">
      <w:pPr>
        <w:spacing w:beforeLines="50" w:before="156" w:afterLines="50" w:after="156" w:line="620" w:lineRule="exact"/>
        <w:jc w:val="center"/>
        <w:rPr>
          <w:rFonts w:ascii="黑体" w:eastAsia="黑体" w:hAnsi="黑体"/>
          <w:sz w:val="36"/>
          <w:szCs w:val="36"/>
        </w:rPr>
      </w:pPr>
      <w:r w:rsidRPr="004C592D">
        <w:rPr>
          <w:rFonts w:ascii="黑体" w:eastAsia="黑体" w:hAnsi="黑体" w:hint="eastAsia"/>
          <w:sz w:val="36"/>
          <w:szCs w:val="36"/>
        </w:rPr>
        <w:t>第八章　财务和审计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lastRenderedPageBreak/>
        <w:t>第</w:t>
      </w:r>
      <w:r w:rsidR="002426D0">
        <w:rPr>
          <w:rFonts w:ascii="方正仿宋简体" w:eastAsia="黑体" w:hint="eastAsia"/>
          <w:sz w:val="32"/>
          <w:szCs w:val="32"/>
        </w:rPr>
        <w:t>三</w:t>
      </w:r>
      <w:r w:rsidRPr="00D515F0">
        <w:rPr>
          <w:rFonts w:ascii="方正仿宋简体" w:eastAsia="黑体" w:hint="eastAsia"/>
          <w:sz w:val="32"/>
          <w:szCs w:val="32"/>
        </w:rPr>
        <w:t>十</w:t>
      </w:r>
      <w:r w:rsidR="002426D0">
        <w:rPr>
          <w:rFonts w:ascii="方正仿宋简体" w:eastAsia="黑体" w:hint="eastAsia"/>
          <w:sz w:val="32"/>
          <w:szCs w:val="32"/>
        </w:rPr>
        <w:t>九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总社依照法律、行政法规、国家财政和审计主管部门规章以及本章程的规定，设立会计机构和审计机构，建立财务管理和审计监督制度。</w:t>
      </w:r>
    </w:p>
    <w:p w:rsidR="009D777A" w:rsidRPr="00D515F0" w:rsidRDefault="00922941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2426D0">
        <w:rPr>
          <w:rFonts w:ascii="黑体" w:eastAsia="黑体" w:hAnsi="黑体" w:hint="eastAsia"/>
          <w:sz w:val="32"/>
          <w:szCs w:val="32"/>
        </w:rPr>
        <w:t>第四十条</w:t>
      </w:r>
      <w:r w:rsidR="009D777A" w:rsidRPr="00D515F0">
        <w:rPr>
          <w:rFonts w:ascii="方正仿宋简体" w:eastAsia="方正仿宋简体" w:hint="eastAsia"/>
          <w:sz w:val="32"/>
          <w:szCs w:val="32"/>
        </w:rPr>
        <w:t xml:space="preserve">　总社成立社有资产管理委员会，按照理事会授权，建立社有资本经营预算制度，并接受</w:t>
      </w:r>
      <w:r w:rsidR="00945AB9">
        <w:rPr>
          <w:rFonts w:ascii="方正仿宋简体" w:eastAsia="方正仿宋简体" w:hint="eastAsia"/>
          <w:sz w:val="32"/>
          <w:szCs w:val="32"/>
        </w:rPr>
        <w:t>国家</w:t>
      </w:r>
      <w:r w:rsidR="009D777A" w:rsidRPr="00D515F0">
        <w:rPr>
          <w:rFonts w:ascii="方正仿宋简体" w:eastAsia="方正仿宋简体" w:hint="eastAsia"/>
          <w:sz w:val="32"/>
          <w:szCs w:val="32"/>
        </w:rPr>
        <w:t>审计机关和财政部门的监督，以管资本为主加强对社有资产的监管。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第四十</w:t>
      </w:r>
      <w:r w:rsidR="002426D0">
        <w:rPr>
          <w:rFonts w:ascii="方正仿宋简体" w:eastAsia="黑体" w:hint="eastAsia"/>
          <w:sz w:val="32"/>
          <w:szCs w:val="32"/>
        </w:rPr>
        <w:t>一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总社资金来源包括社有资</w:t>
      </w:r>
      <w:r w:rsidR="00DD0A38">
        <w:rPr>
          <w:rFonts w:ascii="方正仿宋简体" w:eastAsia="方正仿宋简体" w:hint="eastAsia"/>
          <w:sz w:val="32"/>
          <w:szCs w:val="32"/>
        </w:rPr>
        <w:t>本</w:t>
      </w:r>
      <w:r w:rsidRPr="00D515F0">
        <w:rPr>
          <w:rFonts w:ascii="方正仿宋简体" w:eastAsia="方正仿宋简体" w:hint="eastAsia"/>
          <w:sz w:val="32"/>
          <w:szCs w:val="32"/>
        </w:rPr>
        <w:t>收益、接受捐赠和资助、合作发展基金、成员社股金，以及国家财政预算拨款和专项资金等。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合作发展基金由</w:t>
      </w:r>
      <w:r w:rsidR="009D777A" w:rsidRPr="00D515F0">
        <w:rPr>
          <w:rFonts w:ascii="方正仿宋简体" w:eastAsia="方正仿宋简体" w:hint="eastAsia"/>
          <w:sz w:val="32"/>
          <w:szCs w:val="32"/>
        </w:rPr>
        <w:t>总社资产收益</w:t>
      </w:r>
      <w:r w:rsidR="00774D08" w:rsidRPr="00D515F0">
        <w:rPr>
          <w:rFonts w:ascii="方正仿宋简体" w:eastAsia="方正仿宋简体" w:hint="eastAsia"/>
          <w:sz w:val="32"/>
          <w:szCs w:val="32"/>
        </w:rPr>
        <w:t>提取部分</w:t>
      </w:r>
      <w:r w:rsidR="009D777A" w:rsidRPr="00D515F0">
        <w:rPr>
          <w:rFonts w:ascii="方正仿宋简体" w:eastAsia="方正仿宋简体" w:hint="eastAsia"/>
          <w:sz w:val="32"/>
          <w:szCs w:val="32"/>
        </w:rPr>
        <w:t>、成员社</w:t>
      </w:r>
      <w:r w:rsidR="00774D08" w:rsidRPr="00D515F0">
        <w:rPr>
          <w:rFonts w:ascii="方正仿宋简体" w:eastAsia="方正仿宋简体" w:hint="eastAsia"/>
          <w:sz w:val="32"/>
          <w:szCs w:val="32"/>
        </w:rPr>
        <w:t>交纳</w:t>
      </w:r>
      <w:r w:rsidR="009D777A" w:rsidRPr="00D515F0">
        <w:rPr>
          <w:rFonts w:ascii="方正仿宋简体" w:eastAsia="方正仿宋简体" w:hint="eastAsia"/>
          <w:sz w:val="32"/>
          <w:szCs w:val="32"/>
        </w:rPr>
        <w:t>的基金、国家扶持资金和社会</w:t>
      </w:r>
      <w:r w:rsidR="007234E7" w:rsidRPr="00D515F0">
        <w:rPr>
          <w:rFonts w:ascii="方正仿宋简体" w:eastAsia="方正仿宋简体" w:hint="eastAsia"/>
          <w:sz w:val="32"/>
          <w:szCs w:val="32"/>
        </w:rPr>
        <w:t>捐</w:t>
      </w:r>
      <w:r w:rsidR="009D777A" w:rsidRPr="00D515F0">
        <w:rPr>
          <w:rFonts w:ascii="方正仿宋简体" w:eastAsia="方正仿宋简体" w:hint="eastAsia"/>
          <w:sz w:val="32"/>
          <w:szCs w:val="32"/>
        </w:rPr>
        <w:t>赠</w:t>
      </w:r>
      <w:r w:rsidR="00EF0416" w:rsidRPr="00D515F0">
        <w:rPr>
          <w:rFonts w:ascii="方正仿宋简体" w:eastAsia="方正仿宋简体" w:hint="eastAsia"/>
          <w:sz w:val="32"/>
          <w:szCs w:val="32"/>
        </w:rPr>
        <w:t>等</w:t>
      </w:r>
      <w:r w:rsidRPr="00D515F0">
        <w:rPr>
          <w:rFonts w:ascii="方正仿宋简体" w:eastAsia="方正仿宋简体" w:hint="eastAsia"/>
          <w:sz w:val="32"/>
          <w:szCs w:val="32"/>
        </w:rPr>
        <w:t>构成，</w:t>
      </w:r>
      <w:r w:rsidR="009D777A" w:rsidRPr="00D515F0">
        <w:rPr>
          <w:rFonts w:ascii="方正仿宋简体" w:eastAsia="方正仿宋简体" w:hint="eastAsia"/>
          <w:sz w:val="32"/>
          <w:szCs w:val="32"/>
        </w:rPr>
        <w:t>统筹用于基层社建设和为农服务</w:t>
      </w:r>
      <w:r w:rsidRPr="00D515F0">
        <w:rPr>
          <w:rFonts w:ascii="方正仿宋简体" w:eastAsia="方正仿宋简体" w:hint="eastAsia"/>
          <w:sz w:val="32"/>
          <w:szCs w:val="32"/>
        </w:rPr>
        <w:t>。</w:t>
      </w:r>
    </w:p>
    <w:p w:rsidR="00222204" w:rsidRPr="00D515F0" w:rsidRDefault="009D777A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合作发展基金运行和管理办法、成员社股金管理办法</w:t>
      </w:r>
      <w:r w:rsidR="00222204" w:rsidRPr="00D515F0">
        <w:rPr>
          <w:rFonts w:ascii="方正仿宋简体" w:eastAsia="方正仿宋简体" w:hint="eastAsia"/>
          <w:sz w:val="32"/>
          <w:szCs w:val="32"/>
        </w:rPr>
        <w:t>，由总社理事会制定。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第四十</w:t>
      </w:r>
      <w:r w:rsidR="002426D0">
        <w:rPr>
          <w:rFonts w:ascii="方正仿宋简体" w:eastAsia="黑体" w:hint="eastAsia"/>
          <w:sz w:val="32"/>
          <w:szCs w:val="32"/>
        </w:rPr>
        <w:t>二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国家拨入总社的财政预算拨款及国家专项资金，按照国家有关规定使用和管理。</w:t>
      </w:r>
      <w:r w:rsidR="009D777A" w:rsidRPr="00D515F0">
        <w:rPr>
          <w:rFonts w:ascii="方正仿宋简体" w:eastAsia="方正仿宋简体" w:hint="eastAsia"/>
          <w:sz w:val="32"/>
          <w:szCs w:val="32"/>
        </w:rPr>
        <w:t>总社争取的国家财政扶持资金可依法以股权形式投入下级社。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公积金作为积累性资金，属于总社</w:t>
      </w:r>
      <w:proofErr w:type="gramStart"/>
      <w:r w:rsidR="00DD0A38">
        <w:rPr>
          <w:rFonts w:ascii="方正仿宋简体" w:eastAsia="方正仿宋简体" w:hint="eastAsia"/>
          <w:sz w:val="32"/>
          <w:szCs w:val="32"/>
        </w:rPr>
        <w:t>社</w:t>
      </w:r>
      <w:proofErr w:type="gramEnd"/>
      <w:r w:rsidR="00DD0A38">
        <w:rPr>
          <w:rFonts w:ascii="方正仿宋简体" w:eastAsia="方正仿宋简体" w:hint="eastAsia"/>
          <w:sz w:val="32"/>
          <w:szCs w:val="32"/>
        </w:rPr>
        <w:t>有资本收益</w:t>
      </w:r>
      <w:r w:rsidRPr="00D515F0">
        <w:rPr>
          <w:rFonts w:ascii="方正仿宋简体" w:eastAsia="方正仿宋简体" w:hint="eastAsia"/>
          <w:sz w:val="32"/>
          <w:szCs w:val="32"/>
        </w:rPr>
        <w:t>，由总社管理使用。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总社</w:t>
      </w:r>
      <w:proofErr w:type="gramStart"/>
      <w:r w:rsidR="00DD0A38">
        <w:rPr>
          <w:rFonts w:ascii="方正仿宋简体" w:eastAsia="方正仿宋简体" w:hint="eastAsia"/>
          <w:sz w:val="32"/>
          <w:szCs w:val="32"/>
        </w:rPr>
        <w:t>社</w:t>
      </w:r>
      <w:proofErr w:type="gramEnd"/>
      <w:r w:rsidR="00DD0A38">
        <w:rPr>
          <w:rFonts w:ascii="方正仿宋简体" w:eastAsia="方正仿宋简体" w:hint="eastAsia"/>
          <w:sz w:val="32"/>
          <w:szCs w:val="32"/>
        </w:rPr>
        <w:t>有资本收益</w:t>
      </w:r>
      <w:r w:rsidRPr="00D515F0">
        <w:rPr>
          <w:rFonts w:ascii="方正仿宋简体" w:eastAsia="方正仿宋简体" w:hint="eastAsia"/>
          <w:sz w:val="32"/>
          <w:szCs w:val="32"/>
        </w:rPr>
        <w:t>的管理、使用实行预决算制度，具体办法由总社理事会制定。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lastRenderedPageBreak/>
        <w:t>第四十</w:t>
      </w:r>
      <w:r w:rsidR="002426D0">
        <w:rPr>
          <w:rFonts w:ascii="方正仿宋简体" w:eastAsia="黑体" w:hint="eastAsia"/>
          <w:sz w:val="32"/>
          <w:szCs w:val="32"/>
        </w:rPr>
        <w:t>三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总社审计机构对总社和所属单位的财务收支、资产及经济效益</w:t>
      </w:r>
      <w:r w:rsidR="00517B1B" w:rsidRPr="00D515F0">
        <w:rPr>
          <w:rFonts w:ascii="方正仿宋简体" w:eastAsia="方正仿宋简体" w:hint="eastAsia"/>
          <w:sz w:val="32"/>
          <w:szCs w:val="32"/>
        </w:rPr>
        <w:t>、预算执行</w:t>
      </w:r>
      <w:r w:rsidRPr="00D515F0">
        <w:rPr>
          <w:rFonts w:ascii="方正仿宋简体" w:eastAsia="方正仿宋简体" w:hint="eastAsia"/>
          <w:sz w:val="32"/>
          <w:szCs w:val="32"/>
        </w:rPr>
        <w:t>等进行审计监督，对有关人员实行任期经济责任审计。</w:t>
      </w:r>
    </w:p>
    <w:p w:rsidR="00222204" w:rsidRPr="004C592D" w:rsidRDefault="00222204" w:rsidP="004C592D">
      <w:pPr>
        <w:spacing w:beforeLines="50" w:before="156" w:afterLines="50" w:after="156" w:line="620" w:lineRule="exact"/>
        <w:jc w:val="center"/>
        <w:rPr>
          <w:rFonts w:ascii="黑体" w:eastAsia="黑体" w:hAnsi="黑体"/>
          <w:sz w:val="36"/>
          <w:szCs w:val="36"/>
        </w:rPr>
      </w:pPr>
      <w:r w:rsidRPr="004C592D">
        <w:rPr>
          <w:rFonts w:ascii="黑体" w:eastAsia="黑体" w:hAnsi="黑体" w:hint="eastAsia"/>
          <w:sz w:val="36"/>
          <w:szCs w:val="36"/>
        </w:rPr>
        <w:t>第九章　附</w:t>
      </w:r>
      <w:r w:rsidR="004C592D">
        <w:rPr>
          <w:rFonts w:ascii="黑体" w:eastAsia="黑体" w:hAnsi="黑体" w:hint="eastAsia"/>
          <w:sz w:val="36"/>
          <w:szCs w:val="36"/>
        </w:rPr>
        <w:t xml:space="preserve">　　</w:t>
      </w:r>
      <w:r w:rsidRPr="004C592D">
        <w:rPr>
          <w:rFonts w:ascii="黑体" w:eastAsia="黑体" w:hAnsi="黑体" w:hint="eastAsia"/>
          <w:sz w:val="36"/>
          <w:szCs w:val="36"/>
        </w:rPr>
        <w:t>则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第四十</w:t>
      </w:r>
      <w:r w:rsidR="002426D0">
        <w:rPr>
          <w:rFonts w:ascii="方正仿宋简体" w:eastAsia="黑体" w:hint="eastAsia"/>
          <w:sz w:val="32"/>
          <w:szCs w:val="32"/>
        </w:rPr>
        <w:t>四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中国供销合作社标识由“合”字的艺术图形、汉字“中国供销合作社”和英文“</w:t>
      </w:r>
      <w:r w:rsidRPr="00D515F0">
        <w:rPr>
          <w:rFonts w:eastAsia="方正仿宋简体"/>
          <w:sz w:val="32"/>
          <w:szCs w:val="32"/>
        </w:rPr>
        <w:t>CHINA</w:t>
      </w:r>
      <w:r w:rsidR="008707D0" w:rsidRPr="00D515F0">
        <w:rPr>
          <w:rFonts w:eastAsia="方正仿宋简体"/>
          <w:sz w:val="32"/>
          <w:szCs w:val="32"/>
        </w:rPr>
        <w:t xml:space="preserve">  </w:t>
      </w:r>
      <w:r w:rsidRPr="00D515F0">
        <w:rPr>
          <w:rFonts w:eastAsia="方正仿宋简体"/>
          <w:sz w:val="32"/>
          <w:szCs w:val="32"/>
        </w:rPr>
        <w:t>CO-OP</w:t>
      </w:r>
      <w:r w:rsidRPr="00D515F0">
        <w:rPr>
          <w:rFonts w:ascii="方正仿宋简体" w:eastAsia="方正仿宋简体" w:hint="eastAsia"/>
          <w:sz w:val="32"/>
          <w:szCs w:val="32"/>
        </w:rPr>
        <w:t>”构成，是中国供销合作社的象征和标志。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方正仿宋简体" w:hint="eastAsia"/>
          <w:sz w:val="32"/>
          <w:szCs w:val="32"/>
        </w:rPr>
        <w:t>各级供销合作社及社有企事业单位、社会团体应当规范使用中国供销合作社标识，具体办法由总社理事会制定。</w:t>
      </w:r>
    </w:p>
    <w:p w:rsidR="00222204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第四十</w:t>
      </w:r>
      <w:r w:rsidR="002426D0">
        <w:rPr>
          <w:rFonts w:ascii="方正仿宋简体" w:eastAsia="黑体" w:hint="eastAsia"/>
          <w:sz w:val="32"/>
          <w:szCs w:val="32"/>
        </w:rPr>
        <w:t>五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各成员社可参照本章程制定本级社章程，报总社备案。</w:t>
      </w:r>
    </w:p>
    <w:p w:rsidR="00222204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第四十</w:t>
      </w:r>
      <w:r w:rsidR="002426D0">
        <w:rPr>
          <w:rFonts w:ascii="方正仿宋简体" w:eastAsia="黑体" w:hint="eastAsia"/>
          <w:sz w:val="32"/>
          <w:szCs w:val="32"/>
        </w:rPr>
        <w:t>六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本章程的解释权属于总社理事会。</w:t>
      </w:r>
    </w:p>
    <w:p w:rsidR="00EF0416" w:rsidRPr="00D515F0" w:rsidRDefault="00222204" w:rsidP="00D515F0">
      <w:pPr>
        <w:spacing w:line="62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515F0">
        <w:rPr>
          <w:rFonts w:ascii="方正仿宋简体" w:eastAsia="黑体" w:hint="eastAsia"/>
          <w:sz w:val="32"/>
          <w:szCs w:val="32"/>
        </w:rPr>
        <w:t>第四十</w:t>
      </w:r>
      <w:r w:rsidR="002426D0">
        <w:rPr>
          <w:rFonts w:ascii="方正仿宋简体" w:eastAsia="黑体" w:hint="eastAsia"/>
          <w:sz w:val="32"/>
          <w:szCs w:val="32"/>
        </w:rPr>
        <w:t>七</w:t>
      </w:r>
      <w:r w:rsidRPr="00D515F0">
        <w:rPr>
          <w:rFonts w:ascii="方正仿宋简体" w:eastAsia="黑体" w:hint="eastAsia"/>
          <w:sz w:val="32"/>
          <w:szCs w:val="32"/>
        </w:rPr>
        <w:t>条</w:t>
      </w:r>
      <w:r w:rsidRPr="00D515F0">
        <w:rPr>
          <w:rFonts w:ascii="方正仿宋简体" w:eastAsia="方正仿宋简体" w:hint="eastAsia"/>
          <w:sz w:val="32"/>
          <w:szCs w:val="32"/>
        </w:rPr>
        <w:t xml:space="preserve">　本章程经中华全国供销合作社第</w:t>
      </w:r>
      <w:r w:rsidR="00321B8F" w:rsidRPr="00D515F0">
        <w:rPr>
          <w:rFonts w:ascii="方正仿宋简体" w:eastAsia="方正仿宋简体" w:hint="eastAsia"/>
          <w:sz w:val="32"/>
          <w:szCs w:val="32"/>
        </w:rPr>
        <w:t>六</w:t>
      </w:r>
      <w:r w:rsidRPr="00D515F0">
        <w:rPr>
          <w:rFonts w:ascii="方正仿宋简体" w:eastAsia="方正仿宋简体" w:hint="eastAsia"/>
          <w:sz w:val="32"/>
          <w:szCs w:val="32"/>
        </w:rPr>
        <w:t>次代表大会通过后施</w:t>
      </w:r>
      <w:r w:rsidR="005B1730" w:rsidRPr="00D515F0">
        <w:rPr>
          <w:rFonts w:ascii="方正仿宋简体" w:eastAsia="方正仿宋简体" w:hint="eastAsia"/>
          <w:sz w:val="32"/>
          <w:szCs w:val="32"/>
        </w:rPr>
        <w:t>行</w:t>
      </w:r>
      <w:r w:rsidR="00452067" w:rsidRPr="00D515F0">
        <w:rPr>
          <w:rFonts w:ascii="方正仿宋简体" w:eastAsia="方正仿宋简体" w:hint="eastAsia"/>
          <w:sz w:val="32"/>
          <w:szCs w:val="32"/>
        </w:rPr>
        <w:t>。</w:t>
      </w:r>
    </w:p>
    <w:sectPr w:rsidR="00EF0416" w:rsidRPr="00D515F0" w:rsidSect="00AA3119">
      <w:footerReference w:type="even" r:id="rId8"/>
      <w:footerReference w:type="default" r:id="rId9"/>
      <w:pgSz w:w="11906" w:h="16838"/>
      <w:pgMar w:top="2155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31" w:rsidRDefault="006A3A31">
      <w:r>
        <w:separator/>
      </w:r>
    </w:p>
  </w:endnote>
  <w:endnote w:type="continuationSeparator" w:id="0">
    <w:p w:rsidR="006A3A31" w:rsidRDefault="006A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93" w:rsidRDefault="00DF2BFA" w:rsidP="00BA2F6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41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4193" w:rsidRDefault="00CD4193" w:rsidP="00B861E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0123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CD4193" w:rsidRPr="002426D0" w:rsidRDefault="00B674BA" w:rsidP="002426D0">
        <w:pPr>
          <w:pStyle w:val="a4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2426D0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426D0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2426D0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E601B0" w:rsidRPr="00E601B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E601B0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11 -</w:t>
        </w:r>
        <w:r w:rsidRPr="002426D0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31" w:rsidRDefault="006A3A31">
      <w:r>
        <w:separator/>
      </w:r>
    </w:p>
  </w:footnote>
  <w:footnote w:type="continuationSeparator" w:id="0">
    <w:p w:rsidR="006A3A31" w:rsidRDefault="006A3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30"/>
    <w:rsid w:val="00001035"/>
    <w:rsid w:val="00003272"/>
    <w:rsid w:val="00003A46"/>
    <w:rsid w:val="00003F8A"/>
    <w:rsid w:val="00004895"/>
    <w:rsid w:val="00004ABA"/>
    <w:rsid w:val="00007B09"/>
    <w:rsid w:val="00007B4E"/>
    <w:rsid w:val="0001083A"/>
    <w:rsid w:val="0001590E"/>
    <w:rsid w:val="0001653A"/>
    <w:rsid w:val="000169CB"/>
    <w:rsid w:val="00017EBB"/>
    <w:rsid w:val="00020C42"/>
    <w:rsid w:val="00024C46"/>
    <w:rsid w:val="000251A5"/>
    <w:rsid w:val="00026174"/>
    <w:rsid w:val="00026444"/>
    <w:rsid w:val="0002781F"/>
    <w:rsid w:val="0003318B"/>
    <w:rsid w:val="000363AE"/>
    <w:rsid w:val="00036AE0"/>
    <w:rsid w:val="000420E7"/>
    <w:rsid w:val="00045227"/>
    <w:rsid w:val="0005313F"/>
    <w:rsid w:val="00053CAD"/>
    <w:rsid w:val="00053E6E"/>
    <w:rsid w:val="0005461C"/>
    <w:rsid w:val="00066D17"/>
    <w:rsid w:val="000675A3"/>
    <w:rsid w:val="0007466B"/>
    <w:rsid w:val="000773BC"/>
    <w:rsid w:val="00077490"/>
    <w:rsid w:val="000814C6"/>
    <w:rsid w:val="00083705"/>
    <w:rsid w:val="0008447C"/>
    <w:rsid w:val="00085217"/>
    <w:rsid w:val="00085759"/>
    <w:rsid w:val="0008603F"/>
    <w:rsid w:val="0008707F"/>
    <w:rsid w:val="00090408"/>
    <w:rsid w:val="000905B2"/>
    <w:rsid w:val="0009183F"/>
    <w:rsid w:val="00091C27"/>
    <w:rsid w:val="000934AD"/>
    <w:rsid w:val="00093676"/>
    <w:rsid w:val="00094853"/>
    <w:rsid w:val="00094FD4"/>
    <w:rsid w:val="00097A8B"/>
    <w:rsid w:val="000A2DB3"/>
    <w:rsid w:val="000A3534"/>
    <w:rsid w:val="000A3EF1"/>
    <w:rsid w:val="000A480D"/>
    <w:rsid w:val="000A4814"/>
    <w:rsid w:val="000A58E4"/>
    <w:rsid w:val="000B165E"/>
    <w:rsid w:val="000B3064"/>
    <w:rsid w:val="000B5E9A"/>
    <w:rsid w:val="000B79D7"/>
    <w:rsid w:val="000C1C00"/>
    <w:rsid w:val="000C1C72"/>
    <w:rsid w:val="000D59A3"/>
    <w:rsid w:val="000D64F6"/>
    <w:rsid w:val="000E3955"/>
    <w:rsid w:val="000E411E"/>
    <w:rsid w:val="000F0FD3"/>
    <w:rsid w:val="000F1607"/>
    <w:rsid w:val="000F7B7C"/>
    <w:rsid w:val="00100E25"/>
    <w:rsid w:val="0010123A"/>
    <w:rsid w:val="00101334"/>
    <w:rsid w:val="00105214"/>
    <w:rsid w:val="00107881"/>
    <w:rsid w:val="00111A3F"/>
    <w:rsid w:val="00111E0C"/>
    <w:rsid w:val="00113F3A"/>
    <w:rsid w:val="00115A43"/>
    <w:rsid w:val="00115E4C"/>
    <w:rsid w:val="0012406A"/>
    <w:rsid w:val="0012467A"/>
    <w:rsid w:val="001322EF"/>
    <w:rsid w:val="001352F5"/>
    <w:rsid w:val="0013618F"/>
    <w:rsid w:val="00136B38"/>
    <w:rsid w:val="001405A3"/>
    <w:rsid w:val="00140A5A"/>
    <w:rsid w:val="00143FDA"/>
    <w:rsid w:val="00146249"/>
    <w:rsid w:val="00147892"/>
    <w:rsid w:val="00152CFB"/>
    <w:rsid w:val="00154222"/>
    <w:rsid w:val="001556FB"/>
    <w:rsid w:val="00155FC0"/>
    <w:rsid w:val="00157DEF"/>
    <w:rsid w:val="00157E07"/>
    <w:rsid w:val="00163A7D"/>
    <w:rsid w:val="00164F0E"/>
    <w:rsid w:val="00170985"/>
    <w:rsid w:val="00171789"/>
    <w:rsid w:val="001723A8"/>
    <w:rsid w:val="00173020"/>
    <w:rsid w:val="00177B71"/>
    <w:rsid w:val="00180348"/>
    <w:rsid w:val="001803AD"/>
    <w:rsid w:val="001814C9"/>
    <w:rsid w:val="00187CFD"/>
    <w:rsid w:val="00190158"/>
    <w:rsid w:val="00194287"/>
    <w:rsid w:val="001A039B"/>
    <w:rsid w:val="001A16F5"/>
    <w:rsid w:val="001A3163"/>
    <w:rsid w:val="001A694B"/>
    <w:rsid w:val="001B1119"/>
    <w:rsid w:val="001B36FC"/>
    <w:rsid w:val="001B7292"/>
    <w:rsid w:val="001B74D4"/>
    <w:rsid w:val="001B7AA5"/>
    <w:rsid w:val="001B7E6D"/>
    <w:rsid w:val="001C12A0"/>
    <w:rsid w:val="001C2E2E"/>
    <w:rsid w:val="001C692C"/>
    <w:rsid w:val="001D0956"/>
    <w:rsid w:val="001D0990"/>
    <w:rsid w:val="001D233A"/>
    <w:rsid w:val="001F2DB0"/>
    <w:rsid w:val="001F2EAA"/>
    <w:rsid w:val="001F3CA7"/>
    <w:rsid w:val="001F499A"/>
    <w:rsid w:val="001F5CCF"/>
    <w:rsid w:val="001F6404"/>
    <w:rsid w:val="001F7134"/>
    <w:rsid w:val="001F71E2"/>
    <w:rsid w:val="001F7747"/>
    <w:rsid w:val="00202D31"/>
    <w:rsid w:val="002035A6"/>
    <w:rsid w:val="00204B93"/>
    <w:rsid w:val="00210DD7"/>
    <w:rsid w:val="002135BB"/>
    <w:rsid w:val="002141F0"/>
    <w:rsid w:val="0021545F"/>
    <w:rsid w:val="00222204"/>
    <w:rsid w:val="00227030"/>
    <w:rsid w:val="0022788D"/>
    <w:rsid w:val="002421D0"/>
    <w:rsid w:val="002426D0"/>
    <w:rsid w:val="00243856"/>
    <w:rsid w:val="00245065"/>
    <w:rsid w:val="00245404"/>
    <w:rsid w:val="00247E5F"/>
    <w:rsid w:val="00250D69"/>
    <w:rsid w:val="0025209E"/>
    <w:rsid w:val="00254A8B"/>
    <w:rsid w:val="00257C55"/>
    <w:rsid w:val="0026017E"/>
    <w:rsid w:val="0026428B"/>
    <w:rsid w:val="0026512C"/>
    <w:rsid w:val="002727BA"/>
    <w:rsid w:val="002729E8"/>
    <w:rsid w:val="00274C1F"/>
    <w:rsid w:val="00275194"/>
    <w:rsid w:val="00276928"/>
    <w:rsid w:val="00277B8A"/>
    <w:rsid w:val="00284430"/>
    <w:rsid w:val="00285889"/>
    <w:rsid w:val="00285A9E"/>
    <w:rsid w:val="002914D1"/>
    <w:rsid w:val="00291596"/>
    <w:rsid w:val="00291611"/>
    <w:rsid w:val="002940D2"/>
    <w:rsid w:val="00296194"/>
    <w:rsid w:val="00296551"/>
    <w:rsid w:val="002A2EBE"/>
    <w:rsid w:val="002A32AD"/>
    <w:rsid w:val="002A5FFC"/>
    <w:rsid w:val="002A69FA"/>
    <w:rsid w:val="002B01FD"/>
    <w:rsid w:val="002B0519"/>
    <w:rsid w:val="002B415E"/>
    <w:rsid w:val="002B5ABF"/>
    <w:rsid w:val="002B705E"/>
    <w:rsid w:val="002B713C"/>
    <w:rsid w:val="002C55C6"/>
    <w:rsid w:val="002C6D66"/>
    <w:rsid w:val="002C7C86"/>
    <w:rsid w:val="002C7D90"/>
    <w:rsid w:val="002D2EA2"/>
    <w:rsid w:val="002D5B95"/>
    <w:rsid w:val="002E6607"/>
    <w:rsid w:val="002F1A34"/>
    <w:rsid w:val="002F1A5E"/>
    <w:rsid w:val="002F4A1E"/>
    <w:rsid w:val="002F5AE3"/>
    <w:rsid w:val="00300806"/>
    <w:rsid w:val="00312AFC"/>
    <w:rsid w:val="00312EF3"/>
    <w:rsid w:val="00315599"/>
    <w:rsid w:val="003215C9"/>
    <w:rsid w:val="00321B8F"/>
    <w:rsid w:val="003231A9"/>
    <w:rsid w:val="003264A5"/>
    <w:rsid w:val="00326DE3"/>
    <w:rsid w:val="00331FE0"/>
    <w:rsid w:val="00332512"/>
    <w:rsid w:val="003334D4"/>
    <w:rsid w:val="00336012"/>
    <w:rsid w:val="0033713C"/>
    <w:rsid w:val="003403CA"/>
    <w:rsid w:val="00340B90"/>
    <w:rsid w:val="00344D3C"/>
    <w:rsid w:val="00347CFA"/>
    <w:rsid w:val="00355073"/>
    <w:rsid w:val="00363B27"/>
    <w:rsid w:val="00363E7D"/>
    <w:rsid w:val="00365BED"/>
    <w:rsid w:val="0037103B"/>
    <w:rsid w:val="003711EA"/>
    <w:rsid w:val="00371AC3"/>
    <w:rsid w:val="003725DB"/>
    <w:rsid w:val="00374654"/>
    <w:rsid w:val="0038399C"/>
    <w:rsid w:val="00387EB0"/>
    <w:rsid w:val="00391EE2"/>
    <w:rsid w:val="0039369E"/>
    <w:rsid w:val="00394420"/>
    <w:rsid w:val="00394A6C"/>
    <w:rsid w:val="003A0D5C"/>
    <w:rsid w:val="003A1D41"/>
    <w:rsid w:val="003A2E3B"/>
    <w:rsid w:val="003A3A40"/>
    <w:rsid w:val="003A4D6D"/>
    <w:rsid w:val="003A6665"/>
    <w:rsid w:val="003B2B64"/>
    <w:rsid w:val="003B2F0E"/>
    <w:rsid w:val="003B5539"/>
    <w:rsid w:val="003C0226"/>
    <w:rsid w:val="003C0788"/>
    <w:rsid w:val="003C18AA"/>
    <w:rsid w:val="003C349A"/>
    <w:rsid w:val="003C58FB"/>
    <w:rsid w:val="003C5BBC"/>
    <w:rsid w:val="003D472C"/>
    <w:rsid w:val="003D7CA1"/>
    <w:rsid w:val="003E1587"/>
    <w:rsid w:val="003E2BC6"/>
    <w:rsid w:val="003E3B0D"/>
    <w:rsid w:val="003E653F"/>
    <w:rsid w:val="003E6F19"/>
    <w:rsid w:val="003E7667"/>
    <w:rsid w:val="003F05D4"/>
    <w:rsid w:val="003F1BC0"/>
    <w:rsid w:val="003F5093"/>
    <w:rsid w:val="003F690E"/>
    <w:rsid w:val="00400A72"/>
    <w:rsid w:val="00405BAA"/>
    <w:rsid w:val="00405FE7"/>
    <w:rsid w:val="00406CC2"/>
    <w:rsid w:val="004100E2"/>
    <w:rsid w:val="004133A8"/>
    <w:rsid w:val="004143F4"/>
    <w:rsid w:val="00414F32"/>
    <w:rsid w:val="00417E23"/>
    <w:rsid w:val="0042387E"/>
    <w:rsid w:val="00424022"/>
    <w:rsid w:val="0042424B"/>
    <w:rsid w:val="00427D19"/>
    <w:rsid w:val="00430744"/>
    <w:rsid w:val="00430B95"/>
    <w:rsid w:val="00432892"/>
    <w:rsid w:val="00434C4A"/>
    <w:rsid w:val="004358D5"/>
    <w:rsid w:val="004364CE"/>
    <w:rsid w:val="0043673B"/>
    <w:rsid w:val="0043761D"/>
    <w:rsid w:val="0043798A"/>
    <w:rsid w:val="00442839"/>
    <w:rsid w:val="00442C12"/>
    <w:rsid w:val="00451159"/>
    <w:rsid w:val="00452067"/>
    <w:rsid w:val="004523CD"/>
    <w:rsid w:val="004546EF"/>
    <w:rsid w:val="00454A11"/>
    <w:rsid w:val="00454C7D"/>
    <w:rsid w:val="00455115"/>
    <w:rsid w:val="004559B9"/>
    <w:rsid w:val="00460296"/>
    <w:rsid w:val="004650BB"/>
    <w:rsid w:val="004660CB"/>
    <w:rsid w:val="004667C3"/>
    <w:rsid w:val="00471AF3"/>
    <w:rsid w:val="00482496"/>
    <w:rsid w:val="00484F89"/>
    <w:rsid w:val="00485AD8"/>
    <w:rsid w:val="0048688C"/>
    <w:rsid w:val="00487530"/>
    <w:rsid w:val="00487BDB"/>
    <w:rsid w:val="00490D2F"/>
    <w:rsid w:val="004928FA"/>
    <w:rsid w:val="004948E8"/>
    <w:rsid w:val="00495932"/>
    <w:rsid w:val="00495CAA"/>
    <w:rsid w:val="004A05A3"/>
    <w:rsid w:val="004A61D6"/>
    <w:rsid w:val="004A62B1"/>
    <w:rsid w:val="004A7999"/>
    <w:rsid w:val="004A7A6B"/>
    <w:rsid w:val="004B11BF"/>
    <w:rsid w:val="004B253D"/>
    <w:rsid w:val="004B32B5"/>
    <w:rsid w:val="004B4EF2"/>
    <w:rsid w:val="004B5522"/>
    <w:rsid w:val="004B7A0C"/>
    <w:rsid w:val="004C32E6"/>
    <w:rsid w:val="004C592D"/>
    <w:rsid w:val="004C5CB9"/>
    <w:rsid w:val="004C6976"/>
    <w:rsid w:val="004C7F7A"/>
    <w:rsid w:val="004D1989"/>
    <w:rsid w:val="004D4C99"/>
    <w:rsid w:val="004D54FE"/>
    <w:rsid w:val="004E0662"/>
    <w:rsid w:val="004E0CE4"/>
    <w:rsid w:val="004E26D7"/>
    <w:rsid w:val="004E333D"/>
    <w:rsid w:val="004F2D12"/>
    <w:rsid w:val="004F40FA"/>
    <w:rsid w:val="004F65ED"/>
    <w:rsid w:val="00501453"/>
    <w:rsid w:val="00501AC7"/>
    <w:rsid w:val="005041FE"/>
    <w:rsid w:val="0050508E"/>
    <w:rsid w:val="00505D3B"/>
    <w:rsid w:val="00507AF7"/>
    <w:rsid w:val="005123AA"/>
    <w:rsid w:val="005131C6"/>
    <w:rsid w:val="0051409B"/>
    <w:rsid w:val="00514196"/>
    <w:rsid w:val="00517B1B"/>
    <w:rsid w:val="00524CB3"/>
    <w:rsid w:val="005252B9"/>
    <w:rsid w:val="005261F6"/>
    <w:rsid w:val="00526644"/>
    <w:rsid w:val="00526742"/>
    <w:rsid w:val="00534DAF"/>
    <w:rsid w:val="00535524"/>
    <w:rsid w:val="005356D0"/>
    <w:rsid w:val="00535C9E"/>
    <w:rsid w:val="00537BB1"/>
    <w:rsid w:val="00541B32"/>
    <w:rsid w:val="0054218A"/>
    <w:rsid w:val="00543654"/>
    <w:rsid w:val="0054452C"/>
    <w:rsid w:val="00545CBE"/>
    <w:rsid w:val="00551134"/>
    <w:rsid w:val="00552D39"/>
    <w:rsid w:val="005567E8"/>
    <w:rsid w:val="00560E82"/>
    <w:rsid w:val="00564360"/>
    <w:rsid w:val="00566D3A"/>
    <w:rsid w:val="00571B7B"/>
    <w:rsid w:val="00581501"/>
    <w:rsid w:val="00581B88"/>
    <w:rsid w:val="00582B10"/>
    <w:rsid w:val="00583A2A"/>
    <w:rsid w:val="005855AF"/>
    <w:rsid w:val="005955BE"/>
    <w:rsid w:val="005A01D2"/>
    <w:rsid w:val="005A0237"/>
    <w:rsid w:val="005A1875"/>
    <w:rsid w:val="005A49E2"/>
    <w:rsid w:val="005A58EC"/>
    <w:rsid w:val="005A61EB"/>
    <w:rsid w:val="005A62C4"/>
    <w:rsid w:val="005A7BD1"/>
    <w:rsid w:val="005A7E71"/>
    <w:rsid w:val="005B0620"/>
    <w:rsid w:val="005B091E"/>
    <w:rsid w:val="005B098C"/>
    <w:rsid w:val="005B1730"/>
    <w:rsid w:val="005B349C"/>
    <w:rsid w:val="005B440F"/>
    <w:rsid w:val="005C1659"/>
    <w:rsid w:val="005C4506"/>
    <w:rsid w:val="005C51AD"/>
    <w:rsid w:val="005C6DD1"/>
    <w:rsid w:val="005C71CB"/>
    <w:rsid w:val="005C7E48"/>
    <w:rsid w:val="005D1CFD"/>
    <w:rsid w:val="005D42BC"/>
    <w:rsid w:val="005D47FC"/>
    <w:rsid w:val="005D4D67"/>
    <w:rsid w:val="005D7344"/>
    <w:rsid w:val="005E128C"/>
    <w:rsid w:val="005E24AC"/>
    <w:rsid w:val="005E465B"/>
    <w:rsid w:val="005F0134"/>
    <w:rsid w:val="005F2BF5"/>
    <w:rsid w:val="005F4CFC"/>
    <w:rsid w:val="00600272"/>
    <w:rsid w:val="00600ABA"/>
    <w:rsid w:val="00601C94"/>
    <w:rsid w:val="00602B7E"/>
    <w:rsid w:val="00602E77"/>
    <w:rsid w:val="0060425D"/>
    <w:rsid w:val="0060520F"/>
    <w:rsid w:val="00606975"/>
    <w:rsid w:val="006078D1"/>
    <w:rsid w:val="00610A74"/>
    <w:rsid w:val="00612AA4"/>
    <w:rsid w:val="00613955"/>
    <w:rsid w:val="00615823"/>
    <w:rsid w:val="0062009B"/>
    <w:rsid w:val="00621121"/>
    <w:rsid w:val="00621F2B"/>
    <w:rsid w:val="00622AB9"/>
    <w:rsid w:val="00622E2D"/>
    <w:rsid w:val="006254A3"/>
    <w:rsid w:val="0062593C"/>
    <w:rsid w:val="00634CAD"/>
    <w:rsid w:val="00636567"/>
    <w:rsid w:val="006402E9"/>
    <w:rsid w:val="006417B0"/>
    <w:rsid w:val="00644553"/>
    <w:rsid w:val="00645A08"/>
    <w:rsid w:val="006469AD"/>
    <w:rsid w:val="006472BD"/>
    <w:rsid w:val="00650B6B"/>
    <w:rsid w:val="00650FC4"/>
    <w:rsid w:val="00660217"/>
    <w:rsid w:val="00660FE4"/>
    <w:rsid w:val="00663183"/>
    <w:rsid w:val="006637F3"/>
    <w:rsid w:val="00665D61"/>
    <w:rsid w:val="006676A5"/>
    <w:rsid w:val="0067058C"/>
    <w:rsid w:val="006762D3"/>
    <w:rsid w:val="00676322"/>
    <w:rsid w:val="00676C98"/>
    <w:rsid w:val="0068379F"/>
    <w:rsid w:val="00690413"/>
    <w:rsid w:val="00690798"/>
    <w:rsid w:val="00690E1D"/>
    <w:rsid w:val="00692378"/>
    <w:rsid w:val="00693A0E"/>
    <w:rsid w:val="00693CC3"/>
    <w:rsid w:val="00694346"/>
    <w:rsid w:val="0069569A"/>
    <w:rsid w:val="00695F2A"/>
    <w:rsid w:val="00695F48"/>
    <w:rsid w:val="00696DC7"/>
    <w:rsid w:val="006A1B65"/>
    <w:rsid w:val="006A30E7"/>
    <w:rsid w:val="006A34D5"/>
    <w:rsid w:val="006A3A31"/>
    <w:rsid w:val="006A5B62"/>
    <w:rsid w:val="006B0324"/>
    <w:rsid w:val="006B15BF"/>
    <w:rsid w:val="006B57E0"/>
    <w:rsid w:val="006C2DB4"/>
    <w:rsid w:val="006C796D"/>
    <w:rsid w:val="006D1EC4"/>
    <w:rsid w:val="006D1F8F"/>
    <w:rsid w:val="006D2F5C"/>
    <w:rsid w:val="006D34B0"/>
    <w:rsid w:val="006D50D2"/>
    <w:rsid w:val="006D6785"/>
    <w:rsid w:val="006D6FEA"/>
    <w:rsid w:val="006D7A48"/>
    <w:rsid w:val="006E2C1B"/>
    <w:rsid w:val="006E64EA"/>
    <w:rsid w:val="006F0BAD"/>
    <w:rsid w:val="006F2011"/>
    <w:rsid w:val="006F3782"/>
    <w:rsid w:val="006F4E5E"/>
    <w:rsid w:val="006F5A6E"/>
    <w:rsid w:val="006F6E18"/>
    <w:rsid w:val="006F77E1"/>
    <w:rsid w:val="00700BE7"/>
    <w:rsid w:val="00700C62"/>
    <w:rsid w:val="007039EB"/>
    <w:rsid w:val="00703BBD"/>
    <w:rsid w:val="00714050"/>
    <w:rsid w:val="00716002"/>
    <w:rsid w:val="007234E7"/>
    <w:rsid w:val="00725632"/>
    <w:rsid w:val="0073004D"/>
    <w:rsid w:val="00731169"/>
    <w:rsid w:val="007347D2"/>
    <w:rsid w:val="00745EA7"/>
    <w:rsid w:val="0075465A"/>
    <w:rsid w:val="007555D3"/>
    <w:rsid w:val="00761BD9"/>
    <w:rsid w:val="00761F47"/>
    <w:rsid w:val="00762440"/>
    <w:rsid w:val="00762772"/>
    <w:rsid w:val="0076296D"/>
    <w:rsid w:val="00762A3B"/>
    <w:rsid w:val="00764057"/>
    <w:rsid w:val="00765778"/>
    <w:rsid w:val="00767037"/>
    <w:rsid w:val="0076723D"/>
    <w:rsid w:val="00771D5B"/>
    <w:rsid w:val="00773538"/>
    <w:rsid w:val="00773770"/>
    <w:rsid w:val="00774D08"/>
    <w:rsid w:val="00775157"/>
    <w:rsid w:val="00776DF6"/>
    <w:rsid w:val="00777F36"/>
    <w:rsid w:val="00784E0F"/>
    <w:rsid w:val="007875BD"/>
    <w:rsid w:val="007905A6"/>
    <w:rsid w:val="00792311"/>
    <w:rsid w:val="007924AA"/>
    <w:rsid w:val="00792E2B"/>
    <w:rsid w:val="0079421D"/>
    <w:rsid w:val="00797122"/>
    <w:rsid w:val="007A0C9D"/>
    <w:rsid w:val="007A0E62"/>
    <w:rsid w:val="007A2BF0"/>
    <w:rsid w:val="007A3A02"/>
    <w:rsid w:val="007A6480"/>
    <w:rsid w:val="007A6654"/>
    <w:rsid w:val="007B0D8E"/>
    <w:rsid w:val="007B1EB9"/>
    <w:rsid w:val="007B3109"/>
    <w:rsid w:val="007B3AC3"/>
    <w:rsid w:val="007B48CC"/>
    <w:rsid w:val="007B54D5"/>
    <w:rsid w:val="007B573A"/>
    <w:rsid w:val="007B6060"/>
    <w:rsid w:val="007C17BB"/>
    <w:rsid w:val="007C355F"/>
    <w:rsid w:val="007C3CC7"/>
    <w:rsid w:val="007C4B04"/>
    <w:rsid w:val="007C569B"/>
    <w:rsid w:val="007E0C34"/>
    <w:rsid w:val="007E182D"/>
    <w:rsid w:val="007E5591"/>
    <w:rsid w:val="007E6EC8"/>
    <w:rsid w:val="007F2CCE"/>
    <w:rsid w:val="007F3967"/>
    <w:rsid w:val="007F42A1"/>
    <w:rsid w:val="007F5BCA"/>
    <w:rsid w:val="007F631D"/>
    <w:rsid w:val="008037BF"/>
    <w:rsid w:val="008056D6"/>
    <w:rsid w:val="00805A20"/>
    <w:rsid w:val="00807108"/>
    <w:rsid w:val="008113DD"/>
    <w:rsid w:val="00811521"/>
    <w:rsid w:val="008158DD"/>
    <w:rsid w:val="00816CBE"/>
    <w:rsid w:val="00816DD4"/>
    <w:rsid w:val="008200CB"/>
    <w:rsid w:val="00820281"/>
    <w:rsid w:val="008237F7"/>
    <w:rsid w:val="008239A4"/>
    <w:rsid w:val="00824DCF"/>
    <w:rsid w:val="0082577C"/>
    <w:rsid w:val="00827D26"/>
    <w:rsid w:val="00827F2D"/>
    <w:rsid w:val="00832752"/>
    <w:rsid w:val="008337DD"/>
    <w:rsid w:val="00833F95"/>
    <w:rsid w:val="008349B0"/>
    <w:rsid w:val="008372BF"/>
    <w:rsid w:val="00837BDC"/>
    <w:rsid w:val="00843204"/>
    <w:rsid w:val="00844F93"/>
    <w:rsid w:val="00847721"/>
    <w:rsid w:val="0085103B"/>
    <w:rsid w:val="00851129"/>
    <w:rsid w:val="008543F9"/>
    <w:rsid w:val="00854915"/>
    <w:rsid w:val="00861F0F"/>
    <w:rsid w:val="00861FDF"/>
    <w:rsid w:val="008646AF"/>
    <w:rsid w:val="00867B1A"/>
    <w:rsid w:val="00867E3E"/>
    <w:rsid w:val="008707D0"/>
    <w:rsid w:val="00875FD9"/>
    <w:rsid w:val="008766C1"/>
    <w:rsid w:val="00881F71"/>
    <w:rsid w:val="0089001C"/>
    <w:rsid w:val="00894A8F"/>
    <w:rsid w:val="00897824"/>
    <w:rsid w:val="008A1058"/>
    <w:rsid w:val="008A1DAC"/>
    <w:rsid w:val="008A32D6"/>
    <w:rsid w:val="008A3485"/>
    <w:rsid w:val="008A4929"/>
    <w:rsid w:val="008A4BD8"/>
    <w:rsid w:val="008A632E"/>
    <w:rsid w:val="008A6B11"/>
    <w:rsid w:val="008B1382"/>
    <w:rsid w:val="008B1EB1"/>
    <w:rsid w:val="008B1FFB"/>
    <w:rsid w:val="008B2B77"/>
    <w:rsid w:val="008B468F"/>
    <w:rsid w:val="008C0FDE"/>
    <w:rsid w:val="008C1CBF"/>
    <w:rsid w:val="008C3A06"/>
    <w:rsid w:val="008C6E6D"/>
    <w:rsid w:val="008C6F90"/>
    <w:rsid w:val="008D1AE0"/>
    <w:rsid w:val="008D2981"/>
    <w:rsid w:val="008D4A73"/>
    <w:rsid w:val="008D526F"/>
    <w:rsid w:val="008D6D65"/>
    <w:rsid w:val="008E0B28"/>
    <w:rsid w:val="008E13FB"/>
    <w:rsid w:val="008E2BB6"/>
    <w:rsid w:val="008E3162"/>
    <w:rsid w:val="008E37F8"/>
    <w:rsid w:val="008E6578"/>
    <w:rsid w:val="008F1922"/>
    <w:rsid w:val="008F26B6"/>
    <w:rsid w:val="008F3A9E"/>
    <w:rsid w:val="009003B0"/>
    <w:rsid w:val="00903AB8"/>
    <w:rsid w:val="009044A1"/>
    <w:rsid w:val="00904A07"/>
    <w:rsid w:val="00911519"/>
    <w:rsid w:val="00912EDD"/>
    <w:rsid w:val="00912FB0"/>
    <w:rsid w:val="009142C2"/>
    <w:rsid w:val="009162E7"/>
    <w:rsid w:val="00917314"/>
    <w:rsid w:val="00917415"/>
    <w:rsid w:val="00922941"/>
    <w:rsid w:val="00925F3E"/>
    <w:rsid w:val="00925F85"/>
    <w:rsid w:val="0093476C"/>
    <w:rsid w:val="00935D72"/>
    <w:rsid w:val="009367EB"/>
    <w:rsid w:val="00937A9E"/>
    <w:rsid w:val="00941970"/>
    <w:rsid w:val="00943CE7"/>
    <w:rsid w:val="0094418D"/>
    <w:rsid w:val="009456C1"/>
    <w:rsid w:val="00945AB9"/>
    <w:rsid w:val="00952D89"/>
    <w:rsid w:val="00955177"/>
    <w:rsid w:val="00957C02"/>
    <w:rsid w:val="00960B20"/>
    <w:rsid w:val="00962D25"/>
    <w:rsid w:val="00962DBC"/>
    <w:rsid w:val="00967618"/>
    <w:rsid w:val="00967FC9"/>
    <w:rsid w:val="00970665"/>
    <w:rsid w:val="009769D9"/>
    <w:rsid w:val="0098387A"/>
    <w:rsid w:val="00985AE1"/>
    <w:rsid w:val="00990ED0"/>
    <w:rsid w:val="00992C76"/>
    <w:rsid w:val="0099385A"/>
    <w:rsid w:val="009A0A40"/>
    <w:rsid w:val="009A316F"/>
    <w:rsid w:val="009A36F8"/>
    <w:rsid w:val="009A421D"/>
    <w:rsid w:val="009B48D8"/>
    <w:rsid w:val="009C2833"/>
    <w:rsid w:val="009C2D40"/>
    <w:rsid w:val="009C5ABA"/>
    <w:rsid w:val="009C5FCA"/>
    <w:rsid w:val="009C68F2"/>
    <w:rsid w:val="009C76D7"/>
    <w:rsid w:val="009D06AD"/>
    <w:rsid w:val="009D2248"/>
    <w:rsid w:val="009D358B"/>
    <w:rsid w:val="009D5E85"/>
    <w:rsid w:val="009D777A"/>
    <w:rsid w:val="009E0D92"/>
    <w:rsid w:val="009E188E"/>
    <w:rsid w:val="009E20D3"/>
    <w:rsid w:val="009E4835"/>
    <w:rsid w:val="009E75CC"/>
    <w:rsid w:val="009F0B50"/>
    <w:rsid w:val="009F1EA4"/>
    <w:rsid w:val="009F1ED4"/>
    <w:rsid w:val="009F42F8"/>
    <w:rsid w:val="009F6CDD"/>
    <w:rsid w:val="00A00967"/>
    <w:rsid w:val="00A00A6B"/>
    <w:rsid w:val="00A01344"/>
    <w:rsid w:val="00A064D5"/>
    <w:rsid w:val="00A064EE"/>
    <w:rsid w:val="00A137C7"/>
    <w:rsid w:val="00A173FE"/>
    <w:rsid w:val="00A2205C"/>
    <w:rsid w:val="00A228B7"/>
    <w:rsid w:val="00A24EED"/>
    <w:rsid w:val="00A255D4"/>
    <w:rsid w:val="00A31C49"/>
    <w:rsid w:val="00A3396E"/>
    <w:rsid w:val="00A373EC"/>
    <w:rsid w:val="00A37E2E"/>
    <w:rsid w:val="00A4492E"/>
    <w:rsid w:val="00A47EFF"/>
    <w:rsid w:val="00A51E21"/>
    <w:rsid w:val="00A5602E"/>
    <w:rsid w:val="00A61F1F"/>
    <w:rsid w:val="00A621B1"/>
    <w:rsid w:val="00A635AC"/>
    <w:rsid w:val="00A64378"/>
    <w:rsid w:val="00A66AC0"/>
    <w:rsid w:val="00A70BCC"/>
    <w:rsid w:val="00A755F1"/>
    <w:rsid w:val="00A77805"/>
    <w:rsid w:val="00A836DE"/>
    <w:rsid w:val="00A84479"/>
    <w:rsid w:val="00A849CD"/>
    <w:rsid w:val="00A85B1F"/>
    <w:rsid w:val="00A85F6A"/>
    <w:rsid w:val="00A92B71"/>
    <w:rsid w:val="00A92B91"/>
    <w:rsid w:val="00A92DF3"/>
    <w:rsid w:val="00A94C78"/>
    <w:rsid w:val="00A95C10"/>
    <w:rsid w:val="00A95FC2"/>
    <w:rsid w:val="00A963FD"/>
    <w:rsid w:val="00AA0012"/>
    <w:rsid w:val="00AA3119"/>
    <w:rsid w:val="00AA61B8"/>
    <w:rsid w:val="00AB3959"/>
    <w:rsid w:val="00AB59C2"/>
    <w:rsid w:val="00AB7FC2"/>
    <w:rsid w:val="00AC304F"/>
    <w:rsid w:val="00AC4F0C"/>
    <w:rsid w:val="00AC64DD"/>
    <w:rsid w:val="00AC7034"/>
    <w:rsid w:val="00AD10CF"/>
    <w:rsid w:val="00AD1205"/>
    <w:rsid w:val="00AD1E68"/>
    <w:rsid w:val="00AD2013"/>
    <w:rsid w:val="00AD4F83"/>
    <w:rsid w:val="00AD7250"/>
    <w:rsid w:val="00AE021C"/>
    <w:rsid w:val="00AE057D"/>
    <w:rsid w:val="00AE240B"/>
    <w:rsid w:val="00AE65DA"/>
    <w:rsid w:val="00AE6B1A"/>
    <w:rsid w:val="00AE7208"/>
    <w:rsid w:val="00AE744C"/>
    <w:rsid w:val="00AE75DD"/>
    <w:rsid w:val="00AE7A78"/>
    <w:rsid w:val="00AE7AA5"/>
    <w:rsid w:val="00AE7CA4"/>
    <w:rsid w:val="00AF3769"/>
    <w:rsid w:val="00AF4155"/>
    <w:rsid w:val="00AF43E1"/>
    <w:rsid w:val="00AF450D"/>
    <w:rsid w:val="00AF4A5D"/>
    <w:rsid w:val="00AF61CE"/>
    <w:rsid w:val="00B00406"/>
    <w:rsid w:val="00B00611"/>
    <w:rsid w:val="00B01133"/>
    <w:rsid w:val="00B02112"/>
    <w:rsid w:val="00B02F77"/>
    <w:rsid w:val="00B043AE"/>
    <w:rsid w:val="00B067E7"/>
    <w:rsid w:val="00B07095"/>
    <w:rsid w:val="00B10126"/>
    <w:rsid w:val="00B101D3"/>
    <w:rsid w:val="00B10B7C"/>
    <w:rsid w:val="00B11453"/>
    <w:rsid w:val="00B11B2B"/>
    <w:rsid w:val="00B132ED"/>
    <w:rsid w:val="00B14D4D"/>
    <w:rsid w:val="00B15DA0"/>
    <w:rsid w:val="00B16416"/>
    <w:rsid w:val="00B173C0"/>
    <w:rsid w:val="00B17C50"/>
    <w:rsid w:val="00B17D17"/>
    <w:rsid w:val="00B205DC"/>
    <w:rsid w:val="00B21E9C"/>
    <w:rsid w:val="00B22031"/>
    <w:rsid w:val="00B23BF7"/>
    <w:rsid w:val="00B274D6"/>
    <w:rsid w:val="00B301E7"/>
    <w:rsid w:val="00B32688"/>
    <w:rsid w:val="00B3298F"/>
    <w:rsid w:val="00B34A68"/>
    <w:rsid w:val="00B36D9C"/>
    <w:rsid w:val="00B37C44"/>
    <w:rsid w:val="00B400EB"/>
    <w:rsid w:val="00B413D9"/>
    <w:rsid w:val="00B4233C"/>
    <w:rsid w:val="00B43DE1"/>
    <w:rsid w:val="00B4637C"/>
    <w:rsid w:val="00B51A4D"/>
    <w:rsid w:val="00B6170E"/>
    <w:rsid w:val="00B63873"/>
    <w:rsid w:val="00B655B2"/>
    <w:rsid w:val="00B674BA"/>
    <w:rsid w:val="00B70169"/>
    <w:rsid w:val="00B72441"/>
    <w:rsid w:val="00B7246D"/>
    <w:rsid w:val="00B74C56"/>
    <w:rsid w:val="00B75A67"/>
    <w:rsid w:val="00B775CB"/>
    <w:rsid w:val="00B77E34"/>
    <w:rsid w:val="00B8007D"/>
    <w:rsid w:val="00B80350"/>
    <w:rsid w:val="00B80510"/>
    <w:rsid w:val="00B82670"/>
    <w:rsid w:val="00B861EA"/>
    <w:rsid w:val="00B86EAE"/>
    <w:rsid w:val="00B92159"/>
    <w:rsid w:val="00B92DF6"/>
    <w:rsid w:val="00B945F0"/>
    <w:rsid w:val="00BA02D0"/>
    <w:rsid w:val="00BA2215"/>
    <w:rsid w:val="00BA2855"/>
    <w:rsid w:val="00BA2F69"/>
    <w:rsid w:val="00BB2F9A"/>
    <w:rsid w:val="00BB4F17"/>
    <w:rsid w:val="00BB56A9"/>
    <w:rsid w:val="00BB57C1"/>
    <w:rsid w:val="00BC1F66"/>
    <w:rsid w:val="00BC26D2"/>
    <w:rsid w:val="00BC3023"/>
    <w:rsid w:val="00BD33E5"/>
    <w:rsid w:val="00BD7EFB"/>
    <w:rsid w:val="00BE5469"/>
    <w:rsid w:val="00BF254D"/>
    <w:rsid w:val="00BF2917"/>
    <w:rsid w:val="00BF2BA5"/>
    <w:rsid w:val="00BF4320"/>
    <w:rsid w:val="00BF62D4"/>
    <w:rsid w:val="00BF78B1"/>
    <w:rsid w:val="00BF7A26"/>
    <w:rsid w:val="00BF7D79"/>
    <w:rsid w:val="00C01CC8"/>
    <w:rsid w:val="00C02E02"/>
    <w:rsid w:val="00C038A1"/>
    <w:rsid w:val="00C07578"/>
    <w:rsid w:val="00C12944"/>
    <w:rsid w:val="00C14AB9"/>
    <w:rsid w:val="00C14F19"/>
    <w:rsid w:val="00C15AF3"/>
    <w:rsid w:val="00C21185"/>
    <w:rsid w:val="00C22B21"/>
    <w:rsid w:val="00C264EB"/>
    <w:rsid w:val="00C26728"/>
    <w:rsid w:val="00C26D7A"/>
    <w:rsid w:val="00C30794"/>
    <w:rsid w:val="00C31B1F"/>
    <w:rsid w:val="00C32488"/>
    <w:rsid w:val="00C32E42"/>
    <w:rsid w:val="00C372D2"/>
    <w:rsid w:val="00C4109D"/>
    <w:rsid w:val="00C42DDF"/>
    <w:rsid w:val="00C435EF"/>
    <w:rsid w:val="00C4479E"/>
    <w:rsid w:val="00C453B1"/>
    <w:rsid w:val="00C531D6"/>
    <w:rsid w:val="00C55EE7"/>
    <w:rsid w:val="00C57C8D"/>
    <w:rsid w:val="00C6248A"/>
    <w:rsid w:val="00C66E18"/>
    <w:rsid w:val="00C6748C"/>
    <w:rsid w:val="00C67A7D"/>
    <w:rsid w:val="00C72838"/>
    <w:rsid w:val="00C77E2D"/>
    <w:rsid w:val="00C801B9"/>
    <w:rsid w:val="00C80780"/>
    <w:rsid w:val="00C809EB"/>
    <w:rsid w:val="00C82A70"/>
    <w:rsid w:val="00C82B0C"/>
    <w:rsid w:val="00C87FEC"/>
    <w:rsid w:val="00C900DA"/>
    <w:rsid w:val="00C938EA"/>
    <w:rsid w:val="00C96453"/>
    <w:rsid w:val="00C976DB"/>
    <w:rsid w:val="00CA1706"/>
    <w:rsid w:val="00CA50AF"/>
    <w:rsid w:val="00CA762D"/>
    <w:rsid w:val="00CB0349"/>
    <w:rsid w:val="00CB10A6"/>
    <w:rsid w:val="00CB6508"/>
    <w:rsid w:val="00CB7F81"/>
    <w:rsid w:val="00CC000D"/>
    <w:rsid w:val="00CC2DFA"/>
    <w:rsid w:val="00CC2E29"/>
    <w:rsid w:val="00CC3C9C"/>
    <w:rsid w:val="00CC44D7"/>
    <w:rsid w:val="00CD076C"/>
    <w:rsid w:val="00CD0CB8"/>
    <w:rsid w:val="00CD250F"/>
    <w:rsid w:val="00CD29F5"/>
    <w:rsid w:val="00CD2AD9"/>
    <w:rsid w:val="00CD3911"/>
    <w:rsid w:val="00CD4193"/>
    <w:rsid w:val="00CD5873"/>
    <w:rsid w:val="00CE1DD9"/>
    <w:rsid w:val="00CE26E5"/>
    <w:rsid w:val="00CE2FE1"/>
    <w:rsid w:val="00CF16F8"/>
    <w:rsid w:val="00CF1CC4"/>
    <w:rsid w:val="00CF371E"/>
    <w:rsid w:val="00D00C17"/>
    <w:rsid w:val="00D00F84"/>
    <w:rsid w:val="00D01777"/>
    <w:rsid w:val="00D0398A"/>
    <w:rsid w:val="00D117AC"/>
    <w:rsid w:val="00D11FB8"/>
    <w:rsid w:val="00D13A41"/>
    <w:rsid w:val="00D1732A"/>
    <w:rsid w:val="00D17E4E"/>
    <w:rsid w:val="00D2080C"/>
    <w:rsid w:val="00D20CCF"/>
    <w:rsid w:val="00D21882"/>
    <w:rsid w:val="00D2363D"/>
    <w:rsid w:val="00D23A23"/>
    <w:rsid w:val="00D24A49"/>
    <w:rsid w:val="00D24B47"/>
    <w:rsid w:val="00D2575B"/>
    <w:rsid w:val="00D269BC"/>
    <w:rsid w:val="00D27BE6"/>
    <w:rsid w:val="00D31FAE"/>
    <w:rsid w:val="00D3212F"/>
    <w:rsid w:val="00D328CB"/>
    <w:rsid w:val="00D3385C"/>
    <w:rsid w:val="00D33975"/>
    <w:rsid w:val="00D33BD6"/>
    <w:rsid w:val="00D3547C"/>
    <w:rsid w:val="00D3749E"/>
    <w:rsid w:val="00D377B8"/>
    <w:rsid w:val="00D418D9"/>
    <w:rsid w:val="00D44738"/>
    <w:rsid w:val="00D458A6"/>
    <w:rsid w:val="00D47135"/>
    <w:rsid w:val="00D47318"/>
    <w:rsid w:val="00D477EC"/>
    <w:rsid w:val="00D47937"/>
    <w:rsid w:val="00D515F0"/>
    <w:rsid w:val="00D527EA"/>
    <w:rsid w:val="00D549FF"/>
    <w:rsid w:val="00D55150"/>
    <w:rsid w:val="00D55175"/>
    <w:rsid w:val="00D602BF"/>
    <w:rsid w:val="00D72902"/>
    <w:rsid w:val="00D734CC"/>
    <w:rsid w:val="00D73EC3"/>
    <w:rsid w:val="00D77850"/>
    <w:rsid w:val="00D81159"/>
    <w:rsid w:val="00D878B8"/>
    <w:rsid w:val="00D90EC3"/>
    <w:rsid w:val="00D92616"/>
    <w:rsid w:val="00D928CD"/>
    <w:rsid w:val="00D946A8"/>
    <w:rsid w:val="00D9630F"/>
    <w:rsid w:val="00DA0429"/>
    <w:rsid w:val="00DA6108"/>
    <w:rsid w:val="00DA6134"/>
    <w:rsid w:val="00DB2475"/>
    <w:rsid w:val="00DB275A"/>
    <w:rsid w:val="00DB5D1C"/>
    <w:rsid w:val="00DC240C"/>
    <w:rsid w:val="00DC4830"/>
    <w:rsid w:val="00DC4900"/>
    <w:rsid w:val="00DC6384"/>
    <w:rsid w:val="00DC69F6"/>
    <w:rsid w:val="00DC72AF"/>
    <w:rsid w:val="00DD0A38"/>
    <w:rsid w:val="00DD353B"/>
    <w:rsid w:val="00DD3925"/>
    <w:rsid w:val="00DD3FAE"/>
    <w:rsid w:val="00DD4E58"/>
    <w:rsid w:val="00DD5FC1"/>
    <w:rsid w:val="00DD66F7"/>
    <w:rsid w:val="00DE29D2"/>
    <w:rsid w:val="00DE2ECA"/>
    <w:rsid w:val="00DE47F6"/>
    <w:rsid w:val="00DE59EB"/>
    <w:rsid w:val="00DE7812"/>
    <w:rsid w:val="00DF2BFA"/>
    <w:rsid w:val="00DF4B6B"/>
    <w:rsid w:val="00E01B24"/>
    <w:rsid w:val="00E01BAF"/>
    <w:rsid w:val="00E04101"/>
    <w:rsid w:val="00E0565C"/>
    <w:rsid w:val="00E0645D"/>
    <w:rsid w:val="00E11768"/>
    <w:rsid w:val="00E12D45"/>
    <w:rsid w:val="00E14448"/>
    <w:rsid w:val="00E153C7"/>
    <w:rsid w:val="00E15D13"/>
    <w:rsid w:val="00E172F4"/>
    <w:rsid w:val="00E17FDA"/>
    <w:rsid w:val="00E21B8B"/>
    <w:rsid w:val="00E23170"/>
    <w:rsid w:val="00E231E9"/>
    <w:rsid w:val="00E23A34"/>
    <w:rsid w:val="00E248F9"/>
    <w:rsid w:val="00E24E19"/>
    <w:rsid w:val="00E3174E"/>
    <w:rsid w:val="00E35BE4"/>
    <w:rsid w:val="00E407F0"/>
    <w:rsid w:val="00E4395E"/>
    <w:rsid w:val="00E453FA"/>
    <w:rsid w:val="00E45468"/>
    <w:rsid w:val="00E477F8"/>
    <w:rsid w:val="00E51252"/>
    <w:rsid w:val="00E53699"/>
    <w:rsid w:val="00E544DB"/>
    <w:rsid w:val="00E545D7"/>
    <w:rsid w:val="00E5536D"/>
    <w:rsid w:val="00E601B0"/>
    <w:rsid w:val="00E61EF6"/>
    <w:rsid w:val="00E64258"/>
    <w:rsid w:val="00E65376"/>
    <w:rsid w:val="00E65760"/>
    <w:rsid w:val="00E6645B"/>
    <w:rsid w:val="00E674D1"/>
    <w:rsid w:val="00E7346E"/>
    <w:rsid w:val="00E75B50"/>
    <w:rsid w:val="00E81708"/>
    <w:rsid w:val="00E819E6"/>
    <w:rsid w:val="00E8326A"/>
    <w:rsid w:val="00E856D2"/>
    <w:rsid w:val="00E86D5F"/>
    <w:rsid w:val="00EA1C05"/>
    <w:rsid w:val="00EA3F78"/>
    <w:rsid w:val="00EB48F3"/>
    <w:rsid w:val="00EB6BB7"/>
    <w:rsid w:val="00EC2DEB"/>
    <w:rsid w:val="00EC2ED2"/>
    <w:rsid w:val="00EC5BF0"/>
    <w:rsid w:val="00EC76DC"/>
    <w:rsid w:val="00ED157E"/>
    <w:rsid w:val="00ED402E"/>
    <w:rsid w:val="00ED534D"/>
    <w:rsid w:val="00ED772B"/>
    <w:rsid w:val="00EE0403"/>
    <w:rsid w:val="00EE0ADB"/>
    <w:rsid w:val="00EE1512"/>
    <w:rsid w:val="00EE3EFE"/>
    <w:rsid w:val="00EE44EA"/>
    <w:rsid w:val="00EF0416"/>
    <w:rsid w:val="00EF249A"/>
    <w:rsid w:val="00EF456F"/>
    <w:rsid w:val="00EF4A96"/>
    <w:rsid w:val="00EF4C22"/>
    <w:rsid w:val="00EF511C"/>
    <w:rsid w:val="00EF548E"/>
    <w:rsid w:val="00EF5770"/>
    <w:rsid w:val="00F05B16"/>
    <w:rsid w:val="00F10AA4"/>
    <w:rsid w:val="00F12122"/>
    <w:rsid w:val="00F12411"/>
    <w:rsid w:val="00F12786"/>
    <w:rsid w:val="00F13C3F"/>
    <w:rsid w:val="00F142DE"/>
    <w:rsid w:val="00F23905"/>
    <w:rsid w:val="00F24196"/>
    <w:rsid w:val="00F32EA5"/>
    <w:rsid w:val="00F3348F"/>
    <w:rsid w:val="00F3453C"/>
    <w:rsid w:val="00F34853"/>
    <w:rsid w:val="00F3583D"/>
    <w:rsid w:val="00F35B6E"/>
    <w:rsid w:val="00F361C8"/>
    <w:rsid w:val="00F41503"/>
    <w:rsid w:val="00F43349"/>
    <w:rsid w:val="00F4473E"/>
    <w:rsid w:val="00F45641"/>
    <w:rsid w:val="00F45A7B"/>
    <w:rsid w:val="00F47D80"/>
    <w:rsid w:val="00F502BD"/>
    <w:rsid w:val="00F52F4D"/>
    <w:rsid w:val="00F55DD6"/>
    <w:rsid w:val="00F57D19"/>
    <w:rsid w:val="00F6015F"/>
    <w:rsid w:val="00F61C30"/>
    <w:rsid w:val="00F61EE1"/>
    <w:rsid w:val="00F623EC"/>
    <w:rsid w:val="00F6298E"/>
    <w:rsid w:val="00F6557A"/>
    <w:rsid w:val="00F73201"/>
    <w:rsid w:val="00F735A4"/>
    <w:rsid w:val="00F770AF"/>
    <w:rsid w:val="00F77472"/>
    <w:rsid w:val="00F81F6B"/>
    <w:rsid w:val="00F8651D"/>
    <w:rsid w:val="00F8677D"/>
    <w:rsid w:val="00F875F9"/>
    <w:rsid w:val="00F912B3"/>
    <w:rsid w:val="00F91A16"/>
    <w:rsid w:val="00F94C0A"/>
    <w:rsid w:val="00FA1031"/>
    <w:rsid w:val="00FA1191"/>
    <w:rsid w:val="00FA1AC9"/>
    <w:rsid w:val="00FA2166"/>
    <w:rsid w:val="00FA4703"/>
    <w:rsid w:val="00FA6B14"/>
    <w:rsid w:val="00FB19E9"/>
    <w:rsid w:val="00FB3E23"/>
    <w:rsid w:val="00FB45E7"/>
    <w:rsid w:val="00FB578D"/>
    <w:rsid w:val="00FB7597"/>
    <w:rsid w:val="00FC133C"/>
    <w:rsid w:val="00FC2FD0"/>
    <w:rsid w:val="00FC3121"/>
    <w:rsid w:val="00FC50FF"/>
    <w:rsid w:val="00FC570F"/>
    <w:rsid w:val="00FC6B75"/>
    <w:rsid w:val="00FD02A7"/>
    <w:rsid w:val="00FD1093"/>
    <w:rsid w:val="00FD1FA9"/>
    <w:rsid w:val="00FD544C"/>
    <w:rsid w:val="00FE03FB"/>
    <w:rsid w:val="00FE1850"/>
    <w:rsid w:val="00FE2045"/>
    <w:rsid w:val="00FE2DEC"/>
    <w:rsid w:val="00FE476A"/>
    <w:rsid w:val="00FE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5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DE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B86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B861EA"/>
  </w:style>
  <w:style w:type="paragraph" w:styleId="a6">
    <w:name w:val="header"/>
    <w:basedOn w:val="a"/>
    <w:rsid w:val="00B86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4650BB"/>
    <w:rPr>
      <w:sz w:val="18"/>
      <w:szCs w:val="18"/>
    </w:rPr>
  </w:style>
  <w:style w:type="paragraph" w:styleId="a8">
    <w:name w:val="Revision"/>
    <w:hidden/>
    <w:uiPriority w:val="99"/>
    <w:semiHidden/>
    <w:rsid w:val="00D00F84"/>
    <w:rPr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B674B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5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6DE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B86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B861EA"/>
  </w:style>
  <w:style w:type="paragraph" w:styleId="a6">
    <w:name w:val="header"/>
    <w:basedOn w:val="a"/>
    <w:rsid w:val="00B86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4650BB"/>
    <w:rPr>
      <w:sz w:val="18"/>
      <w:szCs w:val="18"/>
    </w:rPr>
  </w:style>
  <w:style w:type="paragraph" w:styleId="a8">
    <w:name w:val="Revision"/>
    <w:hidden/>
    <w:uiPriority w:val="99"/>
    <w:semiHidden/>
    <w:rsid w:val="00D00F84"/>
    <w:rPr>
      <w:kern w:val="2"/>
      <w:sz w:val="21"/>
      <w:szCs w:val="24"/>
    </w:rPr>
  </w:style>
  <w:style w:type="character" w:customStyle="1" w:styleId="Char">
    <w:name w:val="页脚 Char"/>
    <w:basedOn w:val="a0"/>
    <w:link w:val="a4"/>
    <w:uiPriority w:val="99"/>
    <w:rsid w:val="00B674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536D-1AE3-4654-8C86-5FF57023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13</Pages>
  <Words>805</Words>
  <Characters>4590</Characters>
  <Application>Microsoft Office Word</Application>
  <DocSecurity>0</DocSecurity>
  <Lines>38</Lines>
  <Paragraphs>10</Paragraphs>
  <ScaleCrop>false</ScaleCrop>
  <Company>coop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lao</dc:creator>
  <cp:lastModifiedBy>law</cp:lastModifiedBy>
  <cp:revision>108</cp:revision>
  <cp:lastPrinted>2015-07-23T03:37:00Z</cp:lastPrinted>
  <dcterms:created xsi:type="dcterms:W3CDTF">2015-06-02T05:50:00Z</dcterms:created>
  <dcterms:modified xsi:type="dcterms:W3CDTF">2015-07-24T09:19:00Z</dcterms:modified>
</cp:coreProperties>
</file>